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BAE" w:rsidRPr="00D263F1" w:rsidRDefault="00D263F1" w:rsidP="00E92335">
      <w:pPr>
        <w:ind w:firstLine="567"/>
        <w:jc w:val="center"/>
        <w:rPr>
          <w:b/>
          <w:i/>
          <w:sz w:val="28"/>
          <w:szCs w:val="28"/>
          <w:lang w:val="uk-UA"/>
        </w:rPr>
      </w:pPr>
      <w:bookmarkStart w:id="0" w:name="_GoBack"/>
      <w:bookmarkEnd w:id="0"/>
      <w:r w:rsidRPr="00D263F1">
        <w:rPr>
          <w:b/>
          <w:i/>
          <w:sz w:val="28"/>
          <w:szCs w:val="28"/>
          <w:lang w:val="uk-UA"/>
        </w:rPr>
        <w:t>Видатки</w:t>
      </w:r>
    </w:p>
    <w:p w:rsidR="00F87BAE" w:rsidRPr="002D4947" w:rsidRDefault="00F87BAE" w:rsidP="002D4947">
      <w:pPr>
        <w:pStyle w:val="210"/>
        <w:shd w:val="clear" w:color="auto" w:fill="auto"/>
        <w:spacing w:before="0" w:after="0" w:line="240" w:lineRule="auto"/>
        <w:ind w:firstLine="567"/>
        <w:jc w:val="both"/>
        <w:rPr>
          <w:b w:val="0"/>
          <w:bCs w:val="0"/>
          <w:i w:val="0"/>
          <w:sz w:val="24"/>
          <w:szCs w:val="24"/>
        </w:rPr>
      </w:pPr>
      <w:r w:rsidRPr="002D4947">
        <w:rPr>
          <w:rStyle w:val="23"/>
          <w:color w:val="000000"/>
          <w:sz w:val="24"/>
          <w:szCs w:val="24"/>
        </w:rPr>
        <w:t xml:space="preserve">Фінансування видатків бюджету </w:t>
      </w:r>
      <w:r w:rsidR="002D4947">
        <w:rPr>
          <w:rStyle w:val="23"/>
          <w:color w:val="000000"/>
          <w:sz w:val="24"/>
          <w:szCs w:val="24"/>
        </w:rPr>
        <w:t xml:space="preserve">Бучанської </w:t>
      </w:r>
      <w:r w:rsidRPr="002D4947">
        <w:rPr>
          <w:rStyle w:val="23"/>
          <w:color w:val="000000"/>
          <w:sz w:val="24"/>
          <w:szCs w:val="24"/>
        </w:rPr>
        <w:t>міської територіальної громади починаючи з березня 2022 року здійснювалось відповідно до черговості,  визначеної постановою Кабінетом Міністрів України від 9 червня 2021 року №59</w:t>
      </w:r>
      <w:r w:rsidR="002D4947" w:rsidRPr="002D4947">
        <w:rPr>
          <w:rStyle w:val="23"/>
          <w:color w:val="000000"/>
          <w:sz w:val="24"/>
          <w:szCs w:val="24"/>
        </w:rPr>
        <w:t>0</w:t>
      </w:r>
      <w:r w:rsidRPr="002D4947">
        <w:rPr>
          <w:rStyle w:val="23"/>
          <w:color w:val="000000"/>
          <w:sz w:val="24"/>
          <w:szCs w:val="24"/>
        </w:rPr>
        <w:t>(зі змінами) «Про затвердження Порядку виконання повноважень Державною казначейською службою в особливому режимі в умовах воєнного стану» та під зареєстровані бюджетні зобов’язання</w:t>
      </w:r>
      <w:r w:rsidRPr="002D4947">
        <w:rPr>
          <w:i w:val="0"/>
          <w:sz w:val="24"/>
          <w:szCs w:val="24"/>
        </w:rPr>
        <w:t xml:space="preserve"> </w:t>
      </w:r>
      <w:r w:rsidRPr="002D4947">
        <w:rPr>
          <w:b w:val="0"/>
          <w:bCs w:val="0"/>
          <w:i w:val="0"/>
          <w:sz w:val="24"/>
          <w:szCs w:val="24"/>
        </w:rPr>
        <w:t xml:space="preserve">головних розпорядників коштів в </w:t>
      </w:r>
      <w:r w:rsidR="005123BE" w:rsidRPr="002D4947">
        <w:rPr>
          <w:b w:val="0"/>
          <w:bCs w:val="0"/>
          <w:i w:val="0"/>
          <w:sz w:val="24"/>
          <w:szCs w:val="24"/>
        </w:rPr>
        <w:t xml:space="preserve">органах  </w:t>
      </w:r>
      <w:r w:rsidRPr="002D4947">
        <w:rPr>
          <w:b w:val="0"/>
          <w:bCs w:val="0"/>
          <w:i w:val="0"/>
          <w:sz w:val="24"/>
          <w:szCs w:val="24"/>
        </w:rPr>
        <w:t>Державної казначейської служби України.</w:t>
      </w: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Обсяг видаткової частини місцевого бюджету Бучанської міської територіальної громади за </w:t>
      </w:r>
      <w:r w:rsidR="00A3475E">
        <w:rPr>
          <w:lang w:val="uk-UA"/>
        </w:rPr>
        <w:t>9 місяців</w:t>
      </w:r>
      <w:r w:rsidR="006B5BA7">
        <w:rPr>
          <w:lang w:val="uk-UA"/>
        </w:rPr>
        <w:t xml:space="preserve"> </w:t>
      </w:r>
      <w:r>
        <w:rPr>
          <w:lang w:val="uk-UA"/>
        </w:rPr>
        <w:t>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6B5BA7">
        <w:rPr>
          <w:lang w:val="uk-UA"/>
        </w:rPr>
        <w:t>о</w:t>
      </w:r>
      <w:r>
        <w:rPr>
          <w:lang w:val="uk-UA"/>
        </w:rPr>
        <w:t>к</w:t>
      </w:r>
      <w:r w:rsidR="006B5BA7">
        <w:rPr>
          <w:lang w:val="uk-UA"/>
        </w:rPr>
        <w:t>у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A3475E">
        <w:rPr>
          <w:lang w:val="uk-UA"/>
        </w:rPr>
        <w:t>422 367,5</w:t>
      </w:r>
      <w:r w:rsidR="00192FA9">
        <w:rPr>
          <w:lang w:val="uk-UA"/>
        </w:rPr>
        <w:t xml:space="preserve"> </w:t>
      </w:r>
      <w:r>
        <w:rPr>
          <w:lang w:val="uk-UA"/>
        </w:rPr>
        <w:t xml:space="preserve">тис. грн, що на </w:t>
      </w:r>
      <w:r w:rsidR="00A3475E">
        <w:rPr>
          <w:lang w:val="uk-UA"/>
        </w:rPr>
        <w:t>178 953,5</w:t>
      </w:r>
      <w:r>
        <w:rPr>
          <w:lang w:val="uk-UA"/>
        </w:rPr>
        <w:t xml:space="preserve"> тис. грн </w:t>
      </w:r>
      <w:r w:rsidR="00BE0ACA">
        <w:rPr>
          <w:lang w:val="uk-UA"/>
        </w:rPr>
        <w:t xml:space="preserve">менше від минулого періоду, або на </w:t>
      </w:r>
      <w:r w:rsidR="00A3475E">
        <w:rPr>
          <w:lang w:val="uk-UA"/>
        </w:rPr>
        <w:t>29,8</w:t>
      </w:r>
      <w:r>
        <w:rPr>
          <w:lang w:val="uk-UA"/>
        </w:rPr>
        <w:t>%.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 xml:space="preserve">за  </w:t>
      </w:r>
      <w:r w:rsidR="000D7CC2">
        <w:rPr>
          <w:lang w:val="uk-UA"/>
        </w:rPr>
        <w:t>9 місяців</w:t>
      </w:r>
      <w:r w:rsidR="00157436">
        <w:rPr>
          <w:lang w:val="uk-UA"/>
        </w:rPr>
        <w:t xml:space="preserve"> </w:t>
      </w:r>
      <w:r w:rsidR="00527460">
        <w:rPr>
          <w:lang w:val="uk-UA"/>
        </w:rPr>
        <w:t>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157436">
        <w:rPr>
          <w:lang w:val="uk-UA"/>
        </w:rPr>
        <w:t>о</w:t>
      </w:r>
      <w:r w:rsidR="000F3CD2">
        <w:rPr>
          <w:lang w:val="uk-UA"/>
        </w:rPr>
        <w:t>к</w:t>
      </w:r>
      <w:r w:rsidR="00157436">
        <w:rPr>
          <w:lang w:val="uk-UA"/>
        </w:rPr>
        <w:t>у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0D7CC2">
        <w:rPr>
          <w:lang w:val="uk-UA"/>
        </w:rPr>
        <w:t>69,5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571 912,0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0D7CC2">
        <w:rPr>
          <w:lang w:val="uk-UA"/>
        </w:rPr>
        <w:t>397 396,6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472731">
        <w:rPr>
          <w:lang w:val="uk-UA"/>
        </w:rPr>
        <w:t>7,3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472731">
        <w:rPr>
          <w:lang w:val="uk-UA"/>
        </w:rPr>
        <w:t>341 942,1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472731">
        <w:rPr>
          <w:lang w:val="uk-UA"/>
        </w:rPr>
        <w:t>24 970,9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D73A77">
        <w:rPr>
          <w:lang w:val="uk-UA"/>
        </w:rPr>
        <w:t>більш</w:t>
      </w:r>
      <w:r w:rsidR="009D0E10">
        <w:rPr>
          <w:lang w:val="uk-UA"/>
        </w:rPr>
        <w:t xml:space="preserve">ені на </w:t>
      </w:r>
      <w:r w:rsidR="00D73A77">
        <w:rPr>
          <w:lang w:val="uk-UA"/>
        </w:rPr>
        <w:t>11 732,7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D73A77">
        <w:rPr>
          <w:lang w:val="uk-UA"/>
        </w:rPr>
        <w:t>3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 xml:space="preserve">Видатки спеціального фонду зменшені на </w:t>
      </w:r>
      <w:r w:rsidR="00BF1F94">
        <w:rPr>
          <w:lang w:val="uk-UA"/>
        </w:rPr>
        <w:t>190 686,2</w:t>
      </w:r>
      <w:r w:rsidR="001B6D8B">
        <w:rPr>
          <w:lang w:val="uk-UA"/>
        </w:rPr>
        <w:t xml:space="preserve"> тис. грн, або на </w:t>
      </w:r>
      <w:r w:rsidR="00BF1F94">
        <w:rPr>
          <w:lang w:val="uk-UA"/>
        </w:rPr>
        <w:t>88,4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 w:rsidR="004A3686">
        <w:rPr>
          <w:lang w:val="uk-UA"/>
        </w:rPr>
        <w:t>9 місяців</w:t>
      </w:r>
      <w:r w:rsidR="007A1280">
        <w:rPr>
          <w:lang w:val="uk-UA"/>
        </w:rPr>
        <w:t xml:space="preserve">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4A3686">
        <w:rPr>
          <w:lang w:val="uk-UA"/>
        </w:rPr>
        <w:t>422 367,5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B061DE">
        <w:rPr>
          <w:lang w:val="uk-UA"/>
        </w:rPr>
        <w:t xml:space="preserve">234 522,6 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B061DE">
        <w:rPr>
          <w:lang w:val="uk-UA"/>
        </w:rPr>
        <w:t>55,5</w:t>
      </w:r>
      <w:r>
        <w:rPr>
          <w:lang w:val="uk-UA"/>
        </w:rPr>
        <w:t>%);</w:t>
      </w:r>
    </w:p>
    <w:p w:rsidR="00070ED0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B061DE">
        <w:rPr>
          <w:lang w:val="uk-UA"/>
        </w:rPr>
        <w:t>52 740,6</w:t>
      </w:r>
      <w:r>
        <w:rPr>
          <w:lang w:val="uk-UA"/>
        </w:rPr>
        <w:t xml:space="preserve"> тис. грн ( </w:t>
      </w:r>
      <w:r w:rsidR="00B061DE">
        <w:rPr>
          <w:lang w:val="uk-UA"/>
        </w:rPr>
        <w:t>12,5</w:t>
      </w:r>
      <w:r>
        <w:rPr>
          <w:lang w:val="uk-UA"/>
        </w:rPr>
        <w:t>%);</w:t>
      </w:r>
    </w:p>
    <w:p w:rsidR="002E1B9E" w:rsidRPr="005C161A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дослідження і розробки, окремі заходи по реалізації державних( регіональних) програм – 36 200,9 тис. грн ( 8,6%);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</w:t>
      </w:r>
      <w:r w:rsidR="002E1B9E">
        <w:rPr>
          <w:lang w:val="uk-UA"/>
        </w:rPr>
        <w:t xml:space="preserve"> та енергоносіїв</w:t>
      </w:r>
      <w:r>
        <w:rPr>
          <w:lang w:val="uk-UA"/>
        </w:rPr>
        <w:t xml:space="preserve"> – </w:t>
      </w:r>
      <w:r w:rsidR="005C161A">
        <w:rPr>
          <w:lang w:val="uk-UA"/>
        </w:rPr>
        <w:t>33 763,0</w:t>
      </w:r>
      <w:r>
        <w:rPr>
          <w:lang w:val="uk-UA"/>
        </w:rPr>
        <w:t xml:space="preserve"> тис. грн ( </w:t>
      </w:r>
      <w:r w:rsidR="005C161A">
        <w:rPr>
          <w:lang w:val="uk-UA"/>
        </w:rPr>
        <w:t>8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5C161A">
        <w:rPr>
          <w:lang w:val="uk-UA"/>
        </w:rPr>
        <w:t>22 820,4</w:t>
      </w:r>
      <w:r>
        <w:rPr>
          <w:lang w:val="uk-UA"/>
        </w:rPr>
        <w:t xml:space="preserve"> тис. грн (</w:t>
      </w:r>
      <w:r w:rsidR="005C161A">
        <w:rPr>
          <w:lang w:val="uk-UA"/>
        </w:rPr>
        <w:t>5,4</w:t>
      </w:r>
      <w:r>
        <w:rPr>
          <w:lang w:val="uk-UA"/>
        </w:rPr>
        <w:t>);</w:t>
      </w:r>
    </w:p>
    <w:p w:rsidR="005C161A" w:rsidRPr="00B1661F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17 263,2 тис. грн ( 4,1%);</w:t>
      </w:r>
    </w:p>
    <w:p w:rsidR="00A206F7" w:rsidRDefault="00A206F7" w:rsidP="00A206F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капітальні видатки – 11 395,5 тис. грн (2,7%).</w:t>
      </w:r>
    </w:p>
    <w:p w:rsidR="005C161A" w:rsidRPr="00905530" w:rsidRDefault="00A206F7" w:rsidP="0090553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інші виплати населенню – 8 720,8 тис. грн ( 2,1%);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905530">
        <w:rPr>
          <w:lang w:val="uk-UA"/>
        </w:rPr>
        <w:t>3 992,0</w:t>
      </w:r>
      <w:r>
        <w:rPr>
          <w:lang w:val="uk-UA"/>
        </w:rPr>
        <w:t xml:space="preserve"> тис. грн ( </w:t>
      </w:r>
      <w:r w:rsidR="00905530">
        <w:rPr>
          <w:lang w:val="uk-UA"/>
        </w:rPr>
        <w:t>0,9</w:t>
      </w:r>
      <w:r>
        <w:rPr>
          <w:lang w:val="uk-UA"/>
        </w:rPr>
        <w:t>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905530">
        <w:rPr>
          <w:lang w:val="uk-UA"/>
        </w:rPr>
        <w:t>948,5</w:t>
      </w:r>
      <w:r>
        <w:rPr>
          <w:lang w:val="uk-UA"/>
        </w:rPr>
        <w:t xml:space="preserve"> тис. грн ( 0,</w:t>
      </w:r>
      <w:r w:rsidR="00905530">
        <w:rPr>
          <w:lang w:val="uk-UA"/>
        </w:rPr>
        <w:t>2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905530" w:rsidRDefault="00905530" w:rsidP="00905530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:rsidR="00B64790" w:rsidRPr="00B64790" w:rsidRDefault="005C161A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7E7643C" wp14:editId="3C2AC7B8">
            <wp:extent cx="6120765" cy="4521835"/>
            <wp:effectExtent l="0" t="0" r="13335" b="12065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2A4961">
        <w:rPr>
          <w:lang w:val="uk-UA"/>
        </w:rPr>
        <w:t>224 984,2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2A4961">
        <w:rPr>
          <w:lang w:val="uk-UA"/>
        </w:rPr>
        <w:t>53,3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EA2BE6">
        <w:rPr>
          <w:lang w:val="uk-UA"/>
        </w:rPr>
        <w:t>2 694,2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1621AD">
        <w:rPr>
          <w:lang w:val="uk-UA"/>
        </w:rPr>
        <w:t>6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24726B">
        <w:rPr>
          <w:lang w:val="uk-UA"/>
        </w:rPr>
        <w:t>22 550,74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24726B">
        <w:rPr>
          <w:lang w:val="uk-UA"/>
        </w:rPr>
        <w:t>5</w:t>
      </w:r>
      <w:r w:rsidR="00A54850">
        <w:rPr>
          <w:lang w:val="uk-UA"/>
        </w:rPr>
        <w:t>,</w:t>
      </w:r>
      <w:r w:rsidR="0024726B">
        <w:rPr>
          <w:lang w:val="uk-UA"/>
        </w:rPr>
        <w:t>3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24726B">
        <w:rPr>
          <w:lang w:val="uk-UA"/>
        </w:rPr>
        <w:t>9 483,5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2</w:t>
      </w:r>
      <w:r w:rsidR="001621AD">
        <w:rPr>
          <w:lang w:val="uk-UA"/>
        </w:rPr>
        <w:t>,</w:t>
      </w:r>
      <w:r w:rsidR="0024726B">
        <w:rPr>
          <w:lang w:val="uk-UA"/>
        </w:rPr>
        <w:t>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24726B">
        <w:rPr>
          <w:lang w:val="uk-UA"/>
        </w:rPr>
        <w:t>4 613,3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24726B">
        <w:rPr>
          <w:lang w:val="uk-UA"/>
        </w:rPr>
        <w:t>1,1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E668B8">
        <w:rPr>
          <w:lang w:val="uk-UA"/>
        </w:rPr>
        <w:t>53 083,9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1</w:t>
      </w:r>
      <w:r w:rsidR="00E668B8">
        <w:rPr>
          <w:lang w:val="uk-UA"/>
        </w:rPr>
        <w:t>2,6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доріг, іншу діяльність</w:t>
      </w:r>
      <w:r w:rsidR="00E668B8"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</w:t>
      </w:r>
      <w:r w:rsidR="00E668B8">
        <w:rPr>
          <w:lang w:val="uk-UA"/>
        </w:rPr>
        <w:t>62 509,3</w:t>
      </w:r>
      <w:r w:rsidRPr="00636498">
        <w:rPr>
          <w:lang w:val="uk-UA"/>
        </w:rPr>
        <w:t xml:space="preserve"> тис. грн ( питома вага  - </w:t>
      </w:r>
      <w:r w:rsidR="00A54850">
        <w:rPr>
          <w:lang w:val="uk-UA"/>
        </w:rPr>
        <w:t>1</w:t>
      </w:r>
      <w:r w:rsidR="00E668B8">
        <w:rPr>
          <w:lang w:val="uk-UA"/>
        </w:rPr>
        <w:t>4</w:t>
      </w:r>
      <w:r w:rsidR="00A54850">
        <w:rPr>
          <w:lang w:val="uk-UA"/>
        </w:rPr>
        <w:t>,</w:t>
      </w:r>
      <w:r w:rsidR="00E668B8">
        <w:rPr>
          <w:lang w:val="uk-UA"/>
        </w:rPr>
        <w:t>8</w:t>
      </w:r>
      <w:r w:rsidRPr="00636498">
        <w:rPr>
          <w:lang w:val="uk-UA"/>
        </w:rPr>
        <w:t xml:space="preserve"> %);</w:t>
      </w:r>
    </w:p>
    <w:p w:rsidR="001A71BB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органи місцевого самоврядування – </w:t>
      </w:r>
      <w:r w:rsidR="00E668B8">
        <w:rPr>
          <w:lang w:val="uk-UA"/>
        </w:rPr>
        <w:t>40 648,7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9,6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:rsidR="00BF32FE" w:rsidRPr="00636498" w:rsidRDefault="00BF32FE" w:rsidP="001621AD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- міжбюджетний трансферт державному бюджету  - 1 800,0 тис. грн</w:t>
      </w:r>
      <w:r w:rsidR="00FF1769">
        <w:rPr>
          <w:lang w:val="uk-UA"/>
        </w:rPr>
        <w:t>( питома вага – 0,4%)</w:t>
      </w:r>
      <w:r>
        <w:rPr>
          <w:lang w:val="uk-UA"/>
        </w:rPr>
        <w:t>.</w:t>
      </w:r>
    </w:p>
    <w:p w:rsidR="00D853E9" w:rsidRDefault="0088542A" w:rsidP="001B6C15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F110B2" wp14:editId="6E134842">
            <wp:extent cx="6120765" cy="45510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55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3E9" w:rsidRDefault="00D853E9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D853E9" w:rsidRDefault="00D853E9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3F19F1">
        <w:rPr>
          <w:lang w:val="uk-UA"/>
        </w:rPr>
        <w:t>30 845,3</w:t>
      </w:r>
      <w:r w:rsidR="00341919">
        <w:rPr>
          <w:lang w:val="uk-UA"/>
        </w:rPr>
        <w:t xml:space="preserve"> тис. грн( загальний фонд </w:t>
      </w:r>
      <w:r w:rsidR="003F19F1">
        <w:rPr>
          <w:lang w:val="uk-UA"/>
        </w:rPr>
        <w:t>21 916,1</w:t>
      </w:r>
      <w:r w:rsidR="00341919">
        <w:rPr>
          <w:lang w:val="uk-UA"/>
        </w:rPr>
        <w:t xml:space="preserve"> тис. грн, спеціальний фонд  </w:t>
      </w:r>
      <w:r w:rsidR="003F19F1">
        <w:rPr>
          <w:lang w:val="uk-UA"/>
        </w:rPr>
        <w:t>8 929,2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7A3DEC" w:rsidRDefault="007A3DE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 </w:t>
      </w:r>
      <w:r w:rsidR="006134E4">
        <w:rPr>
          <w:b/>
          <w:lang w:val="uk-UA"/>
        </w:rPr>
        <w:t>9 місяців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6F5C06">
        <w:rPr>
          <w:b/>
          <w:lang w:val="uk-UA"/>
        </w:rPr>
        <w:t>о</w:t>
      </w:r>
      <w:r w:rsidR="006F20D1">
        <w:rPr>
          <w:b/>
          <w:lang w:val="uk-UA"/>
        </w:rPr>
        <w:t>к</w:t>
      </w:r>
      <w:r w:rsidR="006F5C06">
        <w:rPr>
          <w:b/>
          <w:lang w:val="uk-UA"/>
        </w:rPr>
        <w:t>у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1B1BE8">
        <w:rPr>
          <w:lang w:val="uk-UA"/>
        </w:rPr>
        <w:t>У</w:t>
      </w:r>
      <w:r w:rsidR="00403368">
        <w:rPr>
          <w:lang w:val="uk-UA"/>
        </w:rPr>
        <w:t xml:space="preserve"> </w:t>
      </w:r>
      <w:r w:rsidR="00403368" w:rsidRPr="00032B3A">
        <w:rPr>
          <w:lang w:val="uk-UA"/>
        </w:rPr>
        <w:t xml:space="preserve"> </w:t>
      </w:r>
      <w:r w:rsidR="006566AA">
        <w:rPr>
          <w:lang w:val="en-US"/>
        </w:rPr>
        <w:t>I</w:t>
      </w:r>
      <w:r w:rsidR="006566AA" w:rsidRPr="006566AA">
        <w:rPr>
          <w:lang w:val="uk-UA"/>
        </w:rPr>
        <w:t xml:space="preserve"> </w:t>
      </w:r>
      <w:r w:rsidR="00AA0051">
        <w:rPr>
          <w:lang w:val="uk-UA"/>
        </w:rPr>
        <w:t>півріччі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р</w:t>
      </w:r>
      <w:r w:rsidR="001B1BE8">
        <w:rPr>
          <w:lang w:val="uk-UA"/>
        </w:rPr>
        <w:t>о</w:t>
      </w:r>
      <w:r w:rsidR="006566AA">
        <w:rPr>
          <w:lang w:val="uk-UA"/>
        </w:rPr>
        <w:t>ку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</w:t>
      </w:r>
      <w:r w:rsidR="00D93C43">
        <w:rPr>
          <w:lang w:val="uk-UA"/>
        </w:rPr>
        <w:t>7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490B1C" w:rsidRPr="009B0D42" w:rsidRDefault="00F73219" w:rsidP="00F73219">
      <w:pPr>
        <w:tabs>
          <w:tab w:val="left" w:pos="7155"/>
        </w:tabs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>По галузі «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>Державне управління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 xml:space="preserve">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 xml:space="preserve">виконання плану складає </w:t>
      </w:r>
      <w:r w:rsidR="00136607">
        <w:rPr>
          <w:lang w:val="uk-UA"/>
        </w:rPr>
        <w:t>67</w:t>
      </w:r>
      <w:r w:rsidRPr="00DA2647">
        <w:rPr>
          <w:lang w:val="uk-UA"/>
        </w:rPr>
        <w:t xml:space="preserve">% </w:t>
      </w:r>
      <w:r w:rsidR="00DF2F93">
        <w:rPr>
          <w:lang w:val="uk-UA"/>
        </w:rPr>
        <w:t xml:space="preserve"> </w:t>
      </w:r>
      <w:r w:rsidRPr="00DA2647">
        <w:rPr>
          <w:lang w:val="uk-UA"/>
        </w:rPr>
        <w:t xml:space="preserve">( уточнений план </w:t>
      </w:r>
      <w:r w:rsidR="00136607">
        <w:rPr>
          <w:lang w:val="uk-UA"/>
        </w:rPr>
        <w:t>60 074,7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136607">
        <w:rPr>
          <w:lang w:val="uk-UA"/>
        </w:rPr>
        <w:t>40 225,7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136607">
        <w:rPr>
          <w:lang w:val="uk-UA"/>
        </w:rPr>
        <w:t>4 087,7</w:t>
      </w:r>
      <w:r w:rsidR="00E66D57" w:rsidRPr="009A12E0">
        <w:rPr>
          <w:lang w:val="uk-UA"/>
        </w:rPr>
        <w:t xml:space="preserve"> тис. грн., або на </w:t>
      </w:r>
      <w:r w:rsidR="00136607">
        <w:rPr>
          <w:lang w:val="uk-UA"/>
        </w:rPr>
        <w:t>9,2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P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t xml:space="preserve">По спеціальному фонду виконання плану складає </w:t>
      </w:r>
      <w:r w:rsidR="00806D97">
        <w:rPr>
          <w:lang w:val="uk-UA"/>
        </w:rPr>
        <w:t>21,2</w:t>
      </w:r>
      <w:r w:rsidRPr="00AF7C86">
        <w:rPr>
          <w:lang w:val="uk-UA"/>
        </w:rPr>
        <w:t>% ( уточнений план 1 995,3</w:t>
      </w:r>
      <w:r w:rsidR="00CE0263">
        <w:rPr>
          <w:lang w:val="uk-UA"/>
        </w:rPr>
        <w:t xml:space="preserve">         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 xml:space="preserve">рн, касові видатки </w:t>
      </w:r>
      <w:r w:rsidR="00806D97">
        <w:rPr>
          <w:lang w:val="uk-UA"/>
        </w:rPr>
        <w:t>423,1</w:t>
      </w:r>
      <w:r w:rsidRPr="00AF7C86">
        <w:rPr>
          <w:lang w:val="uk-UA"/>
        </w:rPr>
        <w:t xml:space="preserve">тис. грн). Відповідно до минулого періоду 2021 року видатки спеціального фонду зменшені на </w:t>
      </w:r>
      <w:r w:rsidR="00806D97">
        <w:rPr>
          <w:lang w:val="uk-UA"/>
        </w:rPr>
        <w:t>2 056,1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грн, а</w:t>
      </w:r>
      <w:r w:rsidRPr="00AF7C86">
        <w:rPr>
          <w:lang w:val="uk-UA"/>
        </w:rPr>
        <w:t xml:space="preserve">бо на </w:t>
      </w:r>
      <w:r w:rsidR="00806D97">
        <w:rPr>
          <w:lang w:val="uk-UA"/>
        </w:rPr>
        <w:t>82,9</w:t>
      </w:r>
      <w:r w:rsidRPr="00AF7C86">
        <w:rPr>
          <w:lang w:val="uk-UA"/>
        </w:rPr>
        <w:t>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lastRenderedPageBreak/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8555BD">
        <w:rPr>
          <w:lang w:val="uk-UA"/>
        </w:rPr>
        <w:t>32 546,1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8555BD">
        <w:rPr>
          <w:lang w:val="uk-UA"/>
        </w:rPr>
        <w:t>80,1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29281D">
        <w:rPr>
          <w:lang w:val="uk-UA"/>
        </w:rPr>
        <w:t>2 451,9</w:t>
      </w:r>
      <w:r>
        <w:rPr>
          <w:lang w:val="uk-UA"/>
        </w:rPr>
        <w:t xml:space="preserve"> тис. грн( питома вага </w:t>
      </w:r>
      <w:r w:rsidR="0029281D">
        <w:rPr>
          <w:lang w:val="uk-UA"/>
        </w:rPr>
        <w:t>6</w:t>
      </w:r>
      <w:r>
        <w:rPr>
          <w:lang w:val="uk-UA"/>
        </w:rPr>
        <w:t>%);</w:t>
      </w:r>
    </w:p>
    <w:p w:rsidR="000749C7" w:rsidRPr="00781785" w:rsidRDefault="000749C7" w:rsidP="0078178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комунальних послуг та енергоносіїв –  1 783,2тис. грн( питома вага 4,4%);</w:t>
      </w:r>
    </w:p>
    <w:p w:rsidR="005E2F9B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781785">
        <w:rPr>
          <w:lang w:val="uk-UA"/>
        </w:rPr>
        <w:t>1 452,6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781785">
        <w:rPr>
          <w:lang w:val="uk-UA"/>
        </w:rPr>
        <w:t>3,6</w:t>
      </w:r>
      <w:r w:rsidR="002E0711">
        <w:rPr>
          <w:lang w:val="uk-UA"/>
        </w:rPr>
        <w:t>%);</w:t>
      </w:r>
    </w:p>
    <w:p w:rsidR="002E0711" w:rsidRPr="0044429C" w:rsidRDefault="002E0711" w:rsidP="0044429C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1 049,2 тис. грн(питома вага 2,6%);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4429C">
        <w:rPr>
          <w:lang w:val="uk-UA"/>
        </w:rPr>
        <w:t>942,8</w:t>
      </w:r>
      <w:r>
        <w:rPr>
          <w:lang w:val="uk-UA"/>
        </w:rPr>
        <w:t xml:space="preserve"> тис. грн( питома вага </w:t>
      </w:r>
      <w:r w:rsidR="0044429C">
        <w:rPr>
          <w:lang w:val="uk-UA"/>
        </w:rPr>
        <w:t>2,3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E63EE0">
        <w:rPr>
          <w:lang w:val="uk-UA"/>
        </w:rPr>
        <w:t>423,0</w:t>
      </w:r>
      <w:r>
        <w:rPr>
          <w:lang w:val="uk-UA"/>
        </w:rPr>
        <w:t xml:space="preserve"> тис. грн( питома вага </w:t>
      </w:r>
      <w:r w:rsidR="00E63EE0">
        <w:rPr>
          <w:lang w:val="uk-UA"/>
        </w:rPr>
        <w:t>1,0</w:t>
      </w:r>
      <w:r>
        <w:rPr>
          <w:lang w:val="uk-UA"/>
        </w:rPr>
        <w:t>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4806B6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22DA7B" wp14:editId="05C42489">
            <wp:extent cx="6120765" cy="4872355"/>
            <wp:effectExtent l="0" t="0" r="13335" b="444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3459F3">
        <w:rPr>
          <w:lang w:val="uk-UA"/>
        </w:rPr>
        <w:t>28 394,3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3459F3">
        <w:rPr>
          <w:lang w:val="uk-UA"/>
        </w:rPr>
        <w:t>940,4</w:t>
      </w:r>
      <w:r w:rsidRPr="00DE355C">
        <w:rPr>
          <w:lang w:val="uk-UA"/>
        </w:rPr>
        <w:t xml:space="preserve"> тис. 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3459F3">
        <w:rPr>
          <w:lang w:val="uk-UA"/>
        </w:rPr>
        <w:t>7 955,8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3459F3">
        <w:rPr>
          <w:lang w:val="uk-UA"/>
        </w:rPr>
        <w:t>435,2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3459F3">
        <w:rPr>
          <w:lang w:val="uk-UA"/>
        </w:rPr>
        <w:t>609,2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3459F3">
        <w:rPr>
          <w:lang w:val="uk-UA"/>
        </w:rPr>
        <w:t>2 313,9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Pr="005E6A0F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>
        <w:rPr>
          <w:lang w:val="uk-UA"/>
        </w:rPr>
        <w:t xml:space="preserve">бюджетною програмою 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5333FC">
        <w:rPr>
          <w:lang w:val="uk-UA"/>
        </w:rPr>
        <w:t>37 015,6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5333FC">
        <w:rPr>
          <w:lang w:val="uk-UA"/>
        </w:rPr>
        <w:t>25 519,3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5333FC">
        <w:rPr>
          <w:lang w:val="uk-UA"/>
        </w:rPr>
        <w:t>68,9</w:t>
      </w:r>
      <w:r w:rsidR="00AE7103">
        <w:rPr>
          <w:lang w:val="uk-UA"/>
        </w:rPr>
        <w:t>% виконання плану.</w:t>
      </w:r>
    </w:p>
    <w:p w:rsidR="00AE7103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0160 « Керівництво і управління у відповідній сфері у містах ( місті Києві), селищах, селах, територіальних громадах» при плані </w:t>
      </w:r>
      <w:r w:rsidR="00986646">
        <w:rPr>
          <w:lang w:val="uk-UA"/>
        </w:rPr>
        <w:t>18 391,2</w:t>
      </w:r>
      <w:r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>
        <w:rPr>
          <w:lang w:val="uk-UA"/>
        </w:rPr>
        <w:t xml:space="preserve"> </w:t>
      </w:r>
      <w:r w:rsidR="00986646">
        <w:rPr>
          <w:lang w:val="uk-UA"/>
        </w:rPr>
        <w:t>12 254,5</w:t>
      </w:r>
      <w:r>
        <w:rPr>
          <w:lang w:val="uk-UA"/>
        </w:rPr>
        <w:t xml:space="preserve"> тис. грн, що становить </w:t>
      </w:r>
      <w:r w:rsidR="00986646">
        <w:rPr>
          <w:lang w:val="uk-UA"/>
        </w:rPr>
        <w:t>66,6</w:t>
      </w:r>
      <w:r>
        <w:rPr>
          <w:lang w:val="uk-UA"/>
        </w:rPr>
        <w:t>% виконання плану.</w:t>
      </w:r>
    </w:p>
    <w:p w:rsidR="006A7678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За бюджетною програмою 0180 « Інша діяльність у сфері державного управління» при плані відповідного періоду </w:t>
      </w:r>
      <w:r w:rsidR="00B931FD">
        <w:rPr>
          <w:lang w:val="uk-UA"/>
        </w:rPr>
        <w:t>4 667,9</w:t>
      </w:r>
      <w:r w:rsidR="006411F2">
        <w:rPr>
          <w:lang w:val="uk-UA"/>
        </w:rPr>
        <w:t xml:space="preserve"> </w:t>
      </w:r>
      <w:r>
        <w:rPr>
          <w:lang w:val="uk-UA"/>
        </w:rPr>
        <w:t>тис. грн</w:t>
      </w:r>
      <w:r w:rsidR="006411F2">
        <w:rPr>
          <w:lang w:val="uk-UA"/>
        </w:rPr>
        <w:t>,</w:t>
      </w:r>
      <w:r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805BC4">
        <w:rPr>
          <w:lang w:val="uk-UA"/>
        </w:rPr>
        <w:t>2 451,9</w:t>
      </w:r>
      <w:r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>
        <w:rPr>
          <w:lang w:val="uk-UA"/>
        </w:rPr>
        <w:t xml:space="preserve">  </w:t>
      </w:r>
      <w:r w:rsidR="006411F2">
        <w:rPr>
          <w:lang w:val="uk-UA"/>
        </w:rPr>
        <w:t>5</w:t>
      </w:r>
      <w:r w:rsidR="00B931FD">
        <w:rPr>
          <w:lang w:val="uk-UA"/>
        </w:rPr>
        <w:t>2,5</w:t>
      </w:r>
      <w:r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965D7A" w:rsidRPr="006A7678">
        <w:rPr>
          <w:rFonts w:ascii="Times New Roman" w:hAnsi="Times New Roman"/>
          <w:sz w:val="24"/>
          <w:szCs w:val="24"/>
        </w:rPr>
        <w:t xml:space="preserve"> « 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805BC4">
        <w:rPr>
          <w:rFonts w:ascii="Times New Roman" w:hAnsi="Times New Roman"/>
          <w:sz w:val="24"/>
          <w:szCs w:val="24"/>
        </w:rPr>
        <w:t>656,3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Default="00965D7A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КУ</w:t>
      </w:r>
      <w:r w:rsidRPr="006A7678">
        <w:rPr>
          <w:rFonts w:ascii="Times New Roman" w:hAnsi="Times New Roman"/>
          <w:sz w:val="24"/>
          <w:szCs w:val="24"/>
        </w:rPr>
        <w:t xml:space="preserve"> « Агенція регіонального розвитку» - </w:t>
      </w:r>
      <w:r w:rsidR="006650B1">
        <w:rPr>
          <w:rFonts w:ascii="Times New Roman" w:hAnsi="Times New Roman"/>
          <w:sz w:val="24"/>
          <w:szCs w:val="24"/>
        </w:rPr>
        <w:t>1</w:t>
      </w:r>
      <w:r w:rsidR="00805BC4">
        <w:rPr>
          <w:rFonts w:ascii="Times New Roman" w:hAnsi="Times New Roman"/>
          <w:sz w:val="24"/>
          <w:szCs w:val="24"/>
        </w:rPr>
        <w:t> 795,6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тис. грн</w:t>
      </w:r>
      <w:r w:rsidR="006A7678">
        <w:rPr>
          <w:rFonts w:ascii="Times New Roman" w:hAnsi="Times New Roman"/>
          <w:sz w:val="24"/>
          <w:szCs w:val="24"/>
        </w:rPr>
        <w:t>.</w:t>
      </w:r>
    </w:p>
    <w:p w:rsidR="005333FC" w:rsidRPr="00805BC4" w:rsidRDefault="005333FC" w:rsidP="005333FC">
      <w:pPr>
        <w:pStyle w:val="af6"/>
        <w:ind w:left="1069"/>
        <w:jc w:val="both"/>
        <w:rPr>
          <w:rFonts w:ascii="Times New Roman" w:hAnsi="Times New Roman"/>
          <w:sz w:val="20"/>
          <w:szCs w:val="20"/>
        </w:rPr>
      </w:pPr>
    </w:p>
    <w:p w:rsidR="005333FC" w:rsidRDefault="005333FC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5"/>
          <w:szCs w:val="25"/>
        </w:rPr>
      </w:pPr>
      <w:r w:rsidRPr="005333FC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7C6008" w:rsidRDefault="007C6008" w:rsidP="007C6008">
      <w:pPr>
        <w:ind w:firstLine="567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6B2DED">
        <w:rPr>
          <w:lang w:val="uk-UA"/>
        </w:rPr>
        <w:t>бюджетною програмою 0150 «</w:t>
      </w:r>
      <w:r>
        <w:rPr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при плані відповідного періоду 1 673,0 тис. грн, касові видатки складають 330,7 тис. грн, що становить 19,8% виконання плану</w:t>
      </w:r>
      <w:r w:rsidR="006B2DED">
        <w:rPr>
          <w:lang w:val="uk-UA"/>
        </w:rPr>
        <w:t>( на придбання фотокомплекту для станції з виготовлення паспортів у вигляді І</w:t>
      </w:r>
      <w:r w:rsidR="006B2DED">
        <w:rPr>
          <w:lang w:val="en-US"/>
        </w:rPr>
        <w:t>D</w:t>
      </w:r>
      <w:r w:rsidR="006B2DED">
        <w:rPr>
          <w:lang w:val="uk-UA"/>
        </w:rPr>
        <w:t>- картки, газонокосарок та мотокос)</w:t>
      </w:r>
      <w:r>
        <w:rPr>
          <w:lang w:val="uk-UA"/>
        </w:rPr>
        <w:t>.</w:t>
      </w:r>
    </w:p>
    <w:p w:rsidR="007C6008" w:rsidRPr="00B9019E" w:rsidRDefault="00B9019E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9019E">
        <w:rPr>
          <w:rFonts w:ascii="Times New Roman" w:hAnsi="Times New Roman"/>
          <w:sz w:val="24"/>
          <w:szCs w:val="24"/>
        </w:rPr>
        <w:t>За бюджетною програмою 0180 « Інша діяльність у сфері державного управління» при плані відповідного періоду 9</w:t>
      </w:r>
      <w:r>
        <w:rPr>
          <w:rFonts w:ascii="Times New Roman" w:hAnsi="Times New Roman"/>
          <w:sz w:val="24"/>
          <w:szCs w:val="24"/>
        </w:rPr>
        <w:t>2,3</w:t>
      </w:r>
      <w:r w:rsidRPr="00B9019E">
        <w:rPr>
          <w:rFonts w:ascii="Times New Roman" w:hAnsi="Times New Roman"/>
          <w:sz w:val="24"/>
          <w:szCs w:val="24"/>
        </w:rPr>
        <w:t xml:space="preserve"> тис. грн, касові видатки склали </w:t>
      </w:r>
      <w:r>
        <w:rPr>
          <w:rFonts w:ascii="Times New Roman" w:hAnsi="Times New Roman"/>
          <w:sz w:val="24"/>
          <w:szCs w:val="24"/>
        </w:rPr>
        <w:t>92,3</w:t>
      </w:r>
      <w:r w:rsidRPr="00B9019E">
        <w:rPr>
          <w:rFonts w:ascii="Times New Roman" w:hAnsi="Times New Roman"/>
          <w:sz w:val="24"/>
          <w:szCs w:val="24"/>
        </w:rPr>
        <w:t xml:space="preserve"> тис. грн, що становить  52,5% виконання плану</w:t>
      </w:r>
      <w:r>
        <w:rPr>
          <w:rFonts w:ascii="Times New Roman" w:hAnsi="Times New Roman"/>
          <w:sz w:val="24"/>
          <w:szCs w:val="24"/>
        </w:rPr>
        <w:t>100% ( по одержувачу бюджетних коштів КУ « Агенція регіонального розвитку» на придбання техніки для медіа центру).</w:t>
      </w:r>
    </w:p>
    <w:p w:rsidR="00DE355C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A10B60">
        <w:rPr>
          <w:lang w:val="uk-UA"/>
        </w:rPr>
        <w:t>2</w:t>
      </w:r>
      <w:r w:rsidR="009C78E6" w:rsidRPr="00A10B60">
        <w:rPr>
          <w:lang w:val="uk-UA"/>
        </w:rPr>
        <w:t>25,5</w:t>
      </w:r>
      <w:r w:rsidR="00843680" w:rsidRPr="00A10B60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 складає</w:t>
      </w:r>
      <w:r w:rsidR="00905F6E">
        <w:rPr>
          <w:lang w:val="uk-UA"/>
        </w:rPr>
        <w:t xml:space="preserve"> 1 772,9</w:t>
      </w:r>
      <w:r w:rsidR="005070D2">
        <w:rPr>
          <w:lang w:val="uk-UA"/>
        </w:rPr>
        <w:t xml:space="preserve">тис. грн( загальний фонд </w:t>
      </w:r>
      <w:r w:rsidR="00905F6E">
        <w:rPr>
          <w:lang w:val="uk-UA"/>
        </w:rPr>
        <w:t>1 542,7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905F6E">
        <w:rPr>
          <w:lang w:val="uk-UA"/>
        </w:rPr>
        <w:t>230,2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7F605C" w:rsidRPr="00613C96" w:rsidRDefault="007F605C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</w:t>
      </w:r>
      <w:r w:rsidR="007F605C">
        <w:rPr>
          <w:lang w:val="uk-UA"/>
        </w:rPr>
        <w:t>9 місяців</w:t>
      </w:r>
      <w:r w:rsidR="00ED083A">
        <w:rPr>
          <w:lang w:val="uk-UA"/>
        </w:rPr>
        <w:t xml:space="preserve"> </w:t>
      </w:r>
      <w:r>
        <w:rPr>
          <w:lang w:val="uk-UA"/>
        </w:rPr>
        <w:t>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7F605C">
        <w:rPr>
          <w:lang w:val="uk-UA"/>
        </w:rPr>
        <w:t>224 984,2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421352">
        <w:rPr>
          <w:lang w:val="uk-UA"/>
        </w:rPr>
        <w:t>105 626,8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421352">
        <w:rPr>
          <w:lang w:val="uk-UA"/>
        </w:rPr>
        <w:t>1</w:t>
      </w:r>
      <w:r w:rsidR="00BD356A">
        <w:rPr>
          <w:lang w:val="uk-UA"/>
        </w:rPr>
        <w:t>14 535,2</w:t>
      </w:r>
      <w:r w:rsidRPr="007F605C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421352">
        <w:rPr>
          <w:lang w:val="uk-UA"/>
        </w:rPr>
        <w:t>3 075,6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грн;</w:t>
      </w:r>
    </w:p>
    <w:p w:rsidR="00EF362D" w:rsidRDefault="00EF362D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</w:t>
      </w:r>
      <w:r w:rsidR="000B2019">
        <w:rPr>
          <w:lang w:val="uk-UA"/>
        </w:rPr>
        <w:t>1 524,1</w:t>
      </w:r>
      <w:r w:rsidRPr="007F605C">
        <w:rPr>
          <w:color w:val="FF0000"/>
          <w:lang w:val="uk-UA"/>
        </w:rPr>
        <w:t xml:space="preserve"> </w:t>
      </w:r>
      <w:r w:rsidR="00943166">
        <w:rPr>
          <w:lang w:val="uk-UA"/>
        </w:rPr>
        <w:t>тис. грн;</w:t>
      </w:r>
    </w:p>
    <w:p w:rsidR="00943166" w:rsidRDefault="00943166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( інклюзія) </w:t>
      </w:r>
      <w:r w:rsidR="004A1877">
        <w:rPr>
          <w:lang w:val="uk-UA"/>
        </w:rPr>
        <w:t>–</w:t>
      </w:r>
      <w:r>
        <w:rPr>
          <w:lang w:val="uk-UA"/>
        </w:rPr>
        <w:t xml:space="preserve"> </w:t>
      </w:r>
      <w:r w:rsidR="004A1877">
        <w:rPr>
          <w:lang w:val="uk-UA"/>
        </w:rPr>
        <w:t>222,5 тис.</w:t>
      </w:r>
      <w:r w:rsidR="008C37EA">
        <w:rPr>
          <w:lang w:val="uk-UA"/>
        </w:rPr>
        <w:t xml:space="preserve"> г</w:t>
      </w:r>
      <w:r w:rsidR="004A1877">
        <w:rPr>
          <w:lang w:val="uk-UA"/>
        </w:rPr>
        <w:t>рн.</w:t>
      </w:r>
    </w:p>
    <w:p w:rsidR="00C123AA" w:rsidRDefault="00C123AA" w:rsidP="00C123AA">
      <w:pPr>
        <w:ind w:left="567"/>
        <w:jc w:val="both"/>
        <w:rPr>
          <w:lang w:val="uk-UA"/>
        </w:rPr>
      </w:pPr>
    </w:p>
    <w:p w:rsidR="00BC304A" w:rsidRDefault="00BC304A" w:rsidP="00C123AA">
      <w:pPr>
        <w:ind w:left="567"/>
        <w:jc w:val="both"/>
        <w:rPr>
          <w:lang w:val="uk-UA"/>
        </w:rPr>
      </w:pPr>
    </w:p>
    <w:p w:rsidR="00BC304A" w:rsidRDefault="00D57512" w:rsidP="00D57512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048EECB4" wp14:editId="345E038D">
            <wp:extent cx="6120765" cy="4865370"/>
            <wp:effectExtent l="0" t="0" r="13335" b="1143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C304A" w:rsidRDefault="00BC304A" w:rsidP="00C123AA">
      <w:pPr>
        <w:ind w:left="567"/>
        <w:jc w:val="both"/>
        <w:rPr>
          <w:lang w:val="uk-UA"/>
        </w:rPr>
      </w:pPr>
    </w:p>
    <w:p w:rsidR="003A0965" w:rsidRPr="000A04AC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661BC4">
        <w:rPr>
          <w:lang w:val="uk-UA"/>
        </w:rPr>
        <w:t>74,1</w:t>
      </w:r>
      <w:r w:rsidRPr="000A04AC">
        <w:rPr>
          <w:lang w:val="uk-UA"/>
        </w:rPr>
        <w:t xml:space="preserve">%   (уточнений план </w:t>
      </w:r>
      <w:r w:rsidR="00661BC4">
        <w:rPr>
          <w:lang w:val="uk-UA"/>
        </w:rPr>
        <w:t>294 741,0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661BC4">
        <w:rPr>
          <w:lang w:val="uk-UA"/>
        </w:rPr>
        <w:t>218 378,7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661BC4">
        <w:rPr>
          <w:lang w:val="uk-UA"/>
        </w:rPr>
        <w:t>20,1</w:t>
      </w:r>
      <w:r w:rsidRPr="000A04AC">
        <w:rPr>
          <w:lang w:val="uk-UA"/>
        </w:rPr>
        <w:t xml:space="preserve">%     (уточнений план </w:t>
      </w:r>
      <w:r w:rsidR="00661BC4">
        <w:rPr>
          <w:lang w:val="uk-UA"/>
        </w:rPr>
        <w:t>32 843,9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661BC4">
        <w:rPr>
          <w:lang w:val="uk-UA"/>
        </w:rPr>
        <w:t>6 605,5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661BC4">
        <w:rPr>
          <w:lang w:val="uk-UA"/>
        </w:rPr>
        <w:t>36 541,7</w:t>
      </w:r>
      <w:r w:rsidR="0057063A" w:rsidRPr="000A04AC">
        <w:rPr>
          <w:lang w:val="uk-UA"/>
        </w:rPr>
        <w:t xml:space="preserve"> тис. грн, або на </w:t>
      </w:r>
      <w:r w:rsidR="00214764">
        <w:rPr>
          <w:lang w:val="uk-UA"/>
        </w:rPr>
        <w:t>1</w:t>
      </w:r>
      <w:r w:rsidR="00661BC4">
        <w:rPr>
          <w:lang w:val="uk-UA"/>
        </w:rPr>
        <w:t>4,3</w:t>
      </w:r>
      <w:r w:rsidR="0057063A" w:rsidRPr="000A04AC">
        <w:rPr>
          <w:lang w:val="uk-UA"/>
        </w:rPr>
        <w:t xml:space="preserve"> 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Видатки спеціального фонду зменшені на </w:t>
      </w:r>
      <w:r w:rsidR="00214764">
        <w:rPr>
          <w:lang w:val="uk-UA"/>
        </w:rPr>
        <w:t>2</w:t>
      </w:r>
      <w:r w:rsidR="00661BC4">
        <w:rPr>
          <w:lang w:val="uk-UA"/>
        </w:rPr>
        <w:t> 866,0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661BC4">
        <w:rPr>
          <w:lang w:val="uk-UA"/>
        </w:rPr>
        <w:t>30,3</w:t>
      </w:r>
      <w:r w:rsidR="00C87D89">
        <w:rPr>
          <w:lang w:val="uk-UA"/>
        </w:rPr>
        <w:t xml:space="preserve"> %</w:t>
      </w:r>
      <w:r w:rsidR="002C5568">
        <w:rPr>
          <w:lang w:val="uk-UA"/>
        </w:rPr>
        <w:t>.</w:t>
      </w:r>
    </w:p>
    <w:p w:rsidR="007A3834" w:rsidRPr="00DB00B8" w:rsidRDefault="007A3834" w:rsidP="005B6258">
      <w:pPr>
        <w:ind w:firstLine="709"/>
        <w:jc w:val="both"/>
        <w:rPr>
          <w:sz w:val="10"/>
          <w:szCs w:val="10"/>
          <w:lang w:val="uk-UA"/>
        </w:rPr>
      </w:pP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2A69EE">
        <w:rPr>
          <w:rFonts w:ascii="Times New Roman" w:eastAsia="Times New Roman" w:hAnsi="Times New Roman"/>
          <w:sz w:val="24"/>
          <w:szCs w:val="24"/>
          <w:lang w:eastAsia="ru-RU"/>
        </w:rPr>
        <w:t>191 039,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E406D">
        <w:rPr>
          <w:rFonts w:ascii="Times New Roman" w:eastAsia="Times New Roman" w:hAnsi="Times New Roman"/>
          <w:sz w:val="24"/>
          <w:szCs w:val="24"/>
          <w:lang w:eastAsia="ru-RU"/>
        </w:rPr>
        <w:t>4,9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Default="005B6258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BC7134">
        <w:rPr>
          <w:rFonts w:ascii="Times New Roman" w:eastAsia="Times New Roman" w:hAnsi="Times New Roman"/>
          <w:sz w:val="24"/>
          <w:szCs w:val="24"/>
          <w:lang w:eastAsia="ru-RU"/>
        </w:rPr>
        <w:t>19 919,0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8,</w:t>
      </w:r>
      <w:r w:rsidR="00E4381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81A46" w:rsidRPr="00163907" w:rsidRDefault="00D81A46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5 356,6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2,4%)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Default="00964AF5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 992,0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1,8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661E" w:rsidRPr="007B3363" w:rsidRDefault="00BE661E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2 762,3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1,2%);</w:t>
      </w:r>
    </w:p>
    <w:p w:rsidR="009805CF" w:rsidRPr="0081301B" w:rsidRDefault="009805CF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1 322,8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Default="009805CF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582,6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(питома вага 0,2%)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3673E" w:rsidRPr="0053673E" w:rsidRDefault="0053673E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поточні видатки – 5,7 тис. грн;</w:t>
      </w:r>
    </w:p>
    <w:p w:rsidR="005A1518" w:rsidRDefault="005A1518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виплати населенню –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3,6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</w:t>
      </w:r>
      <w:r w:rsidR="006805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грн.</w:t>
      </w:r>
    </w:p>
    <w:p w:rsidR="00535B49" w:rsidRDefault="00535B49" w:rsidP="000E76AE">
      <w:pPr>
        <w:pStyle w:val="af6"/>
        <w:spacing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546" w:rsidRDefault="007B3363" w:rsidP="00A52A92">
      <w:pPr>
        <w:pStyle w:val="af6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lastRenderedPageBreak/>
        <w:drawing>
          <wp:inline distT="0" distB="0" distL="0" distR="0" wp14:anchorId="09F90DD3" wp14:editId="3FBBD3A7">
            <wp:extent cx="6120765" cy="4036060"/>
            <wp:effectExtent l="0" t="0" r="13335" b="254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20C7" w:rsidRDefault="008620C7" w:rsidP="008620C7">
      <w:pPr>
        <w:jc w:val="both"/>
      </w:pPr>
    </w:p>
    <w:p w:rsidR="00940736" w:rsidRPr="00733689" w:rsidRDefault="00940736" w:rsidP="00A85182">
      <w:pPr>
        <w:ind w:firstLine="567"/>
        <w:jc w:val="both"/>
        <w:rPr>
          <w:lang w:val="uk-UA"/>
        </w:rPr>
      </w:pPr>
      <w:r w:rsidRPr="00733689">
        <w:rPr>
          <w:lang w:val="uk-UA"/>
        </w:rPr>
        <w:t>По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CD777F">
        <w:rPr>
          <w:lang w:val="uk-UA"/>
        </w:rPr>
        <w:t>219 355,2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5 629,0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   </w:t>
      </w:r>
      <w:r w:rsidRPr="000F0353">
        <w:rPr>
          <w:b/>
          <w:i/>
          <w:sz w:val="25"/>
          <w:szCs w:val="25"/>
          <w:lang w:val="uk-UA"/>
        </w:rPr>
        <w:t>15 закладів дошкільної освіти комбінованого типу</w:t>
      </w:r>
      <w:r w:rsidRPr="000F0353">
        <w:rPr>
          <w:b/>
          <w:i/>
          <w:lang w:val="uk-UA"/>
        </w:rPr>
        <w:t>, а саме</w:t>
      </w:r>
      <w:r w:rsidRPr="000F0353">
        <w:rPr>
          <w:b/>
          <w:lang w:val="uk-UA"/>
        </w:rPr>
        <w:t xml:space="preserve">: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«Горобинка»;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«Капітошка»;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«Блиставицький ЗДО комбінованого типу № 8 «Золота рибка»;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«Луб’янський ЗДО комбінованого типу № 9 «Волошка»;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«Гаврилівський ЗДО № 10 «Веселка»;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Мироцький ДНЗ «Лелеченя» № 13;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Бабинецький ДНЗ (ясла-садок) № 14 «Світлячок»;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 ДНЗ «Дивограй» № 15.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:rsidR="000F0353" w:rsidRPr="000F0353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0F0353">
        <w:rPr>
          <w:rFonts w:eastAsia="Calibri"/>
          <w:b/>
          <w:i/>
          <w:sz w:val="25"/>
          <w:szCs w:val="25"/>
        </w:rPr>
        <w:t>16 закладів загальної середньої освіти</w:t>
      </w:r>
      <w:r w:rsidRPr="000F0353">
        <w:rPr>
          <w:rFonts w:eastAsia="Calibri"/>
          <w:i/>
        </w:rPr>
        <w:t xml:space="preserve">, </w:t>
      </w:r>
      <w:r w:rsidRPr="000F0353">
        <w:rPr>
          <w:rFonts w:eastAsia="Calibri"/>
          <w:b/>
          <w:i/>
        </w:rPr>
        <w:t>а саме:</w:t>
      </w:r>
    </w:p>
    <w:p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>Комунальний заклад «Блиставицький заклад загальної середньої освіти І-ІІІ ступенів» № 6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Луб’янська гімназія № 7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«Мироцька гімназія № 12»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Здвижівським закладом дошкільної освіти Бучанської міської ради; 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 у  структурі галузі «Освіта» існують центри, а саме: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>Бучанський міський інклюзивно-ресурсний центр</w:t>
      </w:r>
      <w:r w:rsidRPr="000F0353">
        <w:rPr>
          <w:b/>
          <w:lang w:val="uk-UA"/>
        </w:rPr>
        <w:t>.</w:t>
      </w:r>
    </w:p>
    <w:p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Блиставицька філія  Бучанського міського інклюзивно-ресурсного центру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Гаврилівська дитяча школа мистецтв.</w:t>
      </w:r>
    </w:p>
    <w:p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1708C7">
        <w:rPr>
          <w:lang w:val="uk-UA"/>
        </w:rPr>
        <w:t>78 216,5</w:t>
      </w:r>
      <w:r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1708C7">
        <w:rPr>
          <w:lang w:val="uk-UA"/>
        </w:rPr>
        <w:t>55 728,3</w:t>
      </w:r>
      <w:r w:rsidRPr="00733689">
        <w:rPr>
          <w:lang w:val="uk-UA"/>
        </w:rPr>
        <w:t xml:space="preserve"> тис. грн, що становить </w:t>
      </w:r>
      <w:r w:rsidR="001708C7">
        <w:rPr>
          <w:lang w:val="uk-UA"/>
        </w:rPr>
        <w:t>71,2</w:t>
      </w:r>
      <w:r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967E3F">
        <w:rPr>
          <w:lang w:val="uk-UA"/>
        </w:rPr>
        <w:t>69 445,0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967E3F">
        <w:rPr>
          <w:lang w:val="uk-UA"/>
        </w:rPr>
        <w:t>42 990,0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67E3F">
        <w:rPr>
          <w:lang w:val="uk-UA"/>
        </w:rPr>
        <w:t>61,9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F31FEB">
        <w:rPr>
          <w:lang w:val="uk-UA"/>
        </w:rPr>
        <w:t>129 269,3</w:t>
      </w:r>
      <w:r w:rsidRPr="00733689">
        <w:rPr>
          <w:lang w:val="uk-UA"/>
        </w:rPr>
        <w:t xml:space="preserve"> тис. грн використано </w:t>
      </w:r>
      <w:r w:rsidR="00F31FEB">
        <w:rPr>
          <w:lang w:val="uk-UA"/>
        </w:rPr>
        <w:t>107 318,5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F31FEB">
        <w:rPr>
          <w:lang w:val="uk-UA"/>
        </w:rPr>
        <w:t>83,0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F31FEB">
        <w:rPr>
          <w:rFonts w:ascii="Times New Roman" w:hAnsi="Times New Roman"/>
          <w:sz w:val="24"/>
          <w:szCs w:val="24"/>
        </w:rPr>
        <w:t>105</w:t>
      </w:r>
      <w:r w:rsidR="00643BF5">
        <w:rPr>
          <w:rFonts w:ascii="Times New Roman" w:hAnsi="Times New Roman"/>
          <w:sz w:val="24"/>
          <w:szCs w:val="24"/>
        </w:rPr>
        <w:t> 995,7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t>за рахунок субвенції з місцевого бюджету на здійснення переданих видатків у сфері освіти за рахунок коштів освітньої субвенції( приватні школи) – 1 322,8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ED1285">
        <w:rPr>
          <w:lang w:val="uk-UA"/>
        </w:rPr>
        <w:t>3 441,3</w:t>
      </w:r>
      <w:r w:rsidRPr="00733689">
        <w:rPr>
          <w:lang w:val="uk-UA"/>
        </w:rPr>
        <w:t xml:space="preserve"> тис. грн використано </w:t>
      </w:r>
      <w:r w:rsidR="00ED1285">
        <w:rPr>
          <w:lang w:val="uk-UA"/>
        </w:rPr>
        <w:t>2 286,5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E155D8">
        <w:rPr>
          <w:lang w:val="uk-UA"/>
        </w:rPr>
        <w:t>6</w:t>
      </w:r>
      <w:r w:rsidR="00ED1285">
        <w:rPr>
          <w:lang w:val="uk-UA"/>
        </w:rPr>
        <w:t>6,4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717997">
        <w:rPr>
          <w:lang w:val="uk-UA"/>
        </w:rPr>
        <w:t>4 080,3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717997">
        <w:rPr>
          <w:lang w:val="uk-UA"/>
        </w:rPr>
        <w:t>2 806,3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C561D">
        <w:rPr>
          <w:lang w:val="uk-UA"/>
        </w:rPr>
        <w:t>6</w:t>
      </w:r>
      <w:r w:rsidR="00717997">
        <w:rPr>
          <w:lang w:val="uk-UA"/>
        </w:rPr>
        <w:t>8,8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lastRenderedPageBreak/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>
        <w:rPr>
          <w:lang w:val="uk-UA"/>
        </w:rPr>
        <w:t>1</w:t>
      </w:r>
      <w:r w:rsidR="004708DB">
        <w:rPr>
          <w:lang w:val="uk-UA"/>
        </w:rPr>
        <w:t>9,9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4708DB">
        <w:rPr>
          <w:lang w:val="uk-UA"/>
        </w:rPr>
        <w:t>3,6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F1CCF">
        <w:rPr>
          <w:lang w:val="uk-UA"/>
        </w:rPr>
        <w:t>18,2</w:t>
      </w:r>
      <w:r>
        <w:rPr>
          <w:lang w:val="uk-UA"/>
        </w:rPr>
        <w:t>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1151 « Забезпечення діяльності інклюзивно-ресурсних центрів за рахунок коштів місцевого бюджету» при уточненому  плані </w:t>
      </w:r>
      <w:r w:rsidR="00351C36">
        <w:rPr>
          <w:lang w:val="uk-UA"/>
        </w:rPr>
        <w:t>7</w:t>
      </w:r>
      <w:r w:rsidR="00981B72">
        <w:rPr>
          <w:lang w:val="uk-UA"/>
        </w:rPr>
        <w:t>1,8</w:t>
      </w:r>
      <w:r w:rsidRPr="00733689">
        <w:rPr>
          <w:lang w:val="uk-UA"/>
        </w:rPr>
        <w:t xml:space="preserve"> тис. грн використано </w:t>
      </w:r>
      <w:r w:rsidR="00981B72">
        <w:rPr>
          <w:lang w:val="uk-UA"/>
        </w:rPr>
        <w:t>24,7</w:t>
      </w:r>
      <w:r w:rsidRPr="00733689">
        <w:rPr>
          <w:lang w:val="uk-UA"/>
        </w:rPr>
        <w:t xml:space="preserve"> тис. грн., виконання склало </w:t>
      </w:r>
      <w:r w:rsidR="00981B72">
        <w:rPr>
          <w:lang w:val="uk-UA"/>
        </w:rPr>
        <w:t>34,5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1152 « Забезпечення діяльності інклюзивно -ресурсних центрів за рахунок освітньої субвенції» при плані </w:t>
      </w:r>
      <w:r w:rsidR="00351C36">
        <w:rPr>
          <w:lang w:val="uk-UA"/>
        </w:rPr>
        <w:t>2</w:t>
      </w:r>
      <w:r w:rsidR="00D12630">
        <w:rPr>
          <w:lang w:val="uk-UA"/>
        </w:rPr>
        <w:t> 712,8</w:t>
      </w:r>
      <w:r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D12630">
        <w:rPr>
          <w:lang w:val="uk-UA"/>
        </w:rPr>
        <w:t>1 383,9</w:t>
      </w:r>
      <w:r w:rsidRPr="00733689">
        <w:rPr>
          <w:lang w:val="uk-UA"/>
        </w:rPr>
        <w:t xml:space="preserve"> тис. грн, виконання становить </w:t>
      </w:r>
      <w:r w:rsidR="00D12630">
        <w:rPr>
          <w:lang w:val="uk-UA"/>
        </w:rPr>
        <w:t>51</w:t>
      </w:r>
      <w:r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Pr="00733689">
        <w:rPr>
          <w:lang w:val="uk-UA"/>
        </w:rPr>
        <w:t xml:space="preserve"> « 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 w:rsidR="005821D0">
        <w:rPr>
          <w:lang w:val="uk-UA"/>
        </w:rPr>
        <w:t>816,7</w:t>
      </w:r>
      <w:r w:rsidRPr="00733689">
        <w:rPr>
          <w:lang w:val="uk-UA"/>
        </w:rPr>
        <w:t xml:space="preserve"> тис. грн  використано</w:t>
      </w:r>
      <w:r>
        <w:rPr>
          <w:lang w:val="uk-UA"/>
        </w:rPr>
        <w:t xml:space="preserve"> </w:t>
      </w:r>
      <w:r w:rsidR="005821D0">
        <w:rPr>
          <w:lang w:val="uk-UA"/>
        </w:rPr>
        <w:t>222,5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2</w:t>
      </w:r>
      <w:r w:rsidR="005821D0">
        <w:rPr>
          <w:lang w:val="uk-UA"/>
        </w:rPr>
        <w:t>7,2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CD14A9">
        <w:rPr>
          <w:lang w:val="uk-UA"/>
        </w:rPr>
        <w:t>6 667,4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CD14A9">
        <w:rPr>
          <w:lang w:val="uk-UA"/>
        </w:rPr>
        <w:t>5 614,1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CD14A9">
        <w:rPr>
          <w:lang w:val="uk-UA"/>
        </w:rPr>
        <w:t>84,2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Default="00A34082" w:rsidP="00A31E72">
      <w:pPr>
        <w:ind w:firstLine="567"/>
        <w:jc w:val="both"/>
        <w:rPr>
          <w:color w:val="FF0000"/>
          <w:lang w:val="uk-UA"/>
        </w:rPr>
      </w:pPr>
      <w:r w:rsidRPr="00307F06">
        <w:rPr>
          <w:lang w:val="uk-UA"/>
        </w:rPr>
        <w:t xml:space="preserve">Видатки спеціального  фонду в галузі «Освіта» за </w:t>
      </w:r>
      <w:r w:rsidR="00AC680A">
        <w:rPr>
          <w:lang w:val="uk-UA"/>
        </w:rPr>
        <w:t>9 місяців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D9580F">
        <w:rPr>
          <w:lang w:val="uk-UA"/>
        </w:rPr>
        <w:t>о</w:t>
      </w:r>
      <w:r w:rsidR="0085614E">
        <w:rPr>
          <w:lang w:val="uk-UA"/>
        </w:rPr>
        <w:t>к</w:t>
      </w:r>
      <w:r w:rsidR="00D9580F">
        <w:rPr>
          <w:lang w:val="uk-UA"/>
        </w:rPr>
        <w:t>у</w:t>
      </w:r>
      <w:r w:rsidRPr="00307F06">
        <w:rPr>
          <w:lang w:val="uk-UA"/>
        </w:rPr>
        <w:t xml:space="preserve">  склали </w:t>
      </w:r>
      <w:r w:rsidR="00AC680A">
        <w:rPr>
          <w:lang w:val="uk-UA"/>
        </w:rPr>
        <w:t>6 605,5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AC680A">
        <w:rPr>
          <w:lang w:val="uk-UA"/>
        </w:rPr>
        <w:t>32 843,9</w:t>
      </w:r>
      <w:r w:rsidR="00D3118B">
        <w:rPr>
          <w:lang w:val="uk-UA"/>
        </w:rPr>
        <w:t xml:space="preserve">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AC680A">
        <w:rPr>
          <w:lang w:val="uk-UA"/>
        </w:rPr>
        <w:t>20,1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9A7CC3" w:rsidRPr="009A7CC3" w:rsidRDefault="009A7CC3" w:rsidP="00A31E72">
      <w:pPr>
        <w:ind w:firstLine="567"/>
        <w:jc w:val="both"/>
        <w:rPr>
          <w:sz w:val="6"/>
          <w:szCs w:val="6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DC741A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7428D0">
        <w:rPr>
          <w:lang w:val="uk-UA"/>
        </w:rPr>
        <w:t>1</w:t>
      </w:r>
      <w:r w:rsidR="00B22104">
        <w:rPr>
          <w:lang w:val="uk-UA"/>
        </w:rPr>
        <w:t>6 071,7</w:t>
      </w:r>
      <w:r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Pr="00DC741A">
        <w:rPr>
          <w:lang w:val="uk-UA"/>
        </w:rPr>
        <w:t xml:space="preserve"> використано </w:t>
      </w:r>
      <w:r w:rsidR="00B22104">
        <w:rPr>
          <w:lang w:val="uk-UA"/>
        </w:rPr>
        <w:t>2 288,7</w:t>
      </w:r>
      <w:r w:rsidRPr="00DC741A">
        <w:rPr>
          <w:lang w:val="uk-UA"/>
        </w:rPr>
        <w:t xml:space="preserve"> тис. грн, що становить </w:t>
      </w:r>
      <w:r w:rsidR="00B22104">
        <w:rPr>
          <w:lang w:val="uk-UA"/>
        </w:rPr>
        <w:t>14,2</w:t>
      </w:r>
      <w:r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9B09C9" w:rsidRDefault="00A34082" w:rsidP="009B09C9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384942">
        <w:rPr>
          <w:lang w:val="uk-UA"/>
        </w:rPr>
        <w:t>12 401,9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384942">
        <w:rPr>
          <w:lang w:val="uk-UA"/>
        </w:rPr>
        <w:t>3 927,2</w:t>
      </w:r>
      <w:r w:rsidRPr="008E5CAA">
        <w:rPr>
          <w:lang w:val="uk-UA"/>
        </w:rPr>
        <w:t xml:space="preserve"> тис. грн, що становить </w:t>
      </w:r>
      <w:r w:rsidR="00384942">
        <w:rPr>
          <w:lang w:val="uk-UA"/>
        </w:rPr>
        <w:t>31,7</w:t>
      </w:r>
      <w:r w:rsidRPr="008E5CAA">
        <w:rPr>
          <w:lang w:val="uk-UA"/>
        </w:rPr>
        <w:t>% виконання.</w:t>
      </w:r>
    </w:p>
    <w:p w:rsidR="00226FDD" w:rsidRPr="00226FDD" w:rsidRDefault="00226FDD" w:rsidP="009B09C9">
      <w:pPr>
        <w:ind w:firstLine="567"/>
        <w:jc w:val="both"/>
        <w:rPr>
          <w:sz w:val="6"/>
          <w:szCs w:val="6"/>
          <w:lang w:val="uk-UA"/>
        </w:rPr>
      </w:pPr>
    </w:p>
    <w:p w:rsidR="00226FDD" w:rsidRDefault="00226FDD" w:rsidP="00226FDD">
      <w:pPr>
        <w:ind w:firstLine="567"/>
        <w:jc w:val="both"/>
        <w:rPr>
          <w:lang w:val="uk-UA"/>
        </w:rPr>
      </w:pPr>
      <w:r w:rsidRPr="008E5CAA">
        <w:rPr>
          <w:lang w:val="uk-UA"/>
        </w:rPr>
        <w:t>За бюджетною програмою 1</w:t>
      </w:r>
      <w:r>
        <w:rPr>
          <w:lang w:val="uk-UA"/>
        </w:rPr>
        <w:t>141</w:t>
      </w:r>
      <w:r w:rsidRPr="008E5CAA">
        <w:rPr>
          <w:lang w:val="uk-UA"/>
        </w:rPr>
        <w:t xml:space="preserve"> «</w:t>
      </w:r>
      <w:r>
        <w:rPr>
          <w:lang w:val="uk-UA"/>
        </w:rPr>
        <w:t xml:space="preserve"> Забезпечення діяльності інших закладів у сфері освіти»</w:t>
      </w:r>
      <w:r w:rsidRPr="008E5CAA">
        <w:rPr>
          <w:lang w:val="uk-UA"/>
        </w:rPr>
        <w:t xml:space="preserve"> при уточненому плані </w:t>
      </w:r>
      <w:r>
        <w:rPr>
          <w:lang w:val="uk-UA"/>
        </w:rPr>
        <w:t xml:space="preserve">374,7 </w:t>
      </w:r>
      <w:r w:rsidRPr="008E5CAA">
        <w:rPr>
          <w:lang w:val="uk-UA"/>
        </w:rPr>
        <w:t>тис. грн</w:t>
      </w:r>
      <w:r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>
        <w:rPr>
          <w:lang w:val="uk-UA"/>
        </w:rPr>
        <w:t>374,7</w:t>
      </w:r>
      <w:r w:rsidRPr="008E5CA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8E5CAA">
        <w:rPr>
          <w:lang w:val="uk-UA"/>
        </w:rPr>
        <w:t>% виконання.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EC5A5D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9A7CC3">
        <w:rPr>
          <w:lang w:val="uk-UA"/>
        </w:rPr>
        <w:t>3 987,3</w:t>
      </w:r>
      <w:r w:rsidRPr="00EC5A5D">
        <w:rPr>
          <w:lang w:val="uk-UA"/>
        </w:rPr>
        <w:t xml:space="preserve"> тис. грн. використано </w:t>
      </w:r>
      <w:r w:rsidR="00042BF0">
        <w:rPr>
          <w:lang w:val="uk-UA"/>
        </w:rPr>
        <w:t>1</w:t>
      </w:r>
      <w:r w:rsidR="009A7CC3">
        <w:rPr>
          <w:lang w:val="uk-UA"/>
        </w:rPr>
        <w:t>4,9</w:t>
      </w:r>
      <w:r w:rsidRPr="00EC5A5D">
        <w:rPr>
          <w:lang w:val="uk-UA"/>
        </w:rPr>
        <w:t xml:space="preserve"> тис. грн., виконання склало </w:t>
      </w:r>
      <w:r w:rsidR="00BF24B0">
        <w:rPr>
          <w:lang w:val="uk-UA"/>
        </w:rPr>
        <w:t>0,</w:t>
      </w:r>
      <w:r w:rsidR="009A7CC3">
        <w:rPr>
          <w:lang w:val="uk-UA"/>
        </w:rPr>
        <w:t>4</w:t>
      </w:r>
      <w:r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576C5E">
        <w:rPr>
          <w:lang w:val="uk-UA"/>
        </w:rPr>
        <w:t>2</w:t>
      </w:r>
      <w:r w:rsidR="004F2FB8">
        <w:rPr>
          <w:lang w:val="uk-UA"/>
        </w:rPr>
        <w:t> 423,8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</w:t>
      </w:r>
      <w:r w:rsidR="004F2FB8">
        <w:rPr>
          <w:lang w:val="uk-UA"/>
        </w:rPr>
        <w:t>3 923,4</w:t>
      </w:r>
      <w:r w:rsidR="00576C5E">
        <w:rPr>
          <w:lang w:val="uk-UA"/>
        </w:rPr>
        <w:t xml:space="preserve">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</w:t>
      </w:r>
      <w:r w:rsidRPr="002252DE">
        <w:rPr>
          <w:lang w:val="uk-UA"/>
        </w:rPr>
        <w:t>2</w:t>
      </w:r>
      <w:r w:rsidR="002252DE" w:rsidRPr="002252DE">
        <w:rPr>
          <w:lang w:val="uk-UA"/>
        </w:rPr>
        <w:t> </w:t>
      </w:r>
      <w:r w:rsidR="00CD3F21" w:rsidRPr="002252DE">
        <w:rPr>
          <w:lang w:val="uk-UA"/>
        </w:rPr>
        <w:t>2</w:t>
      </w:r>
      <w:r w:rsidR="002252DE" w:rsidRPr="002252DE">
        <w:rPr>
          <w:lang w:val="uk-UA"/>
        </w:rPr>
        <w:t>54,83</w:t>
      </w:r>
      <w:r w:rsidRPr="002252DE">
        <w:rPr>
          <w:lang w:val="uk-UA"/>
        </w:rPr>
        <w:t xml:space="preserve"> од, </w:t>
      </w:r>
      <w:r w:rsidRPr="00733689">
        <w:rPr>
          <w:lang w:val="uk-UA"/>
        </w:rPr>
        <w:t xml:space="preserve">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CD3F21">
        <w:rPr>
          <w:lang w:val="uk-UA"/>
        </w:rPr>
        <w:t>98,56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451948">
        <w:rPr>
          <w:lang w:val="uk-UA"/>
        </w:rPr>
        <w:t> 191,19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BA2415">
        <w:rPr>
          <w:lang w:val="uk-UA"/>
        </w:rPr>
        <w:t>18 849</w:t>
      </w:r>
      <w:r w:rsidR="001E1D82">
        <w:rPr>
          <w:lang w:val="uk-UA"/>
        </w:rPr>
        <w:t xml:space="preserve"> тис. грн</w:t>
      </w:r>
      <w:r w:rsidR="00BA2415">
        <w:rPr>
          <w:lang w:val="uk-UA"/>
        </w:rPr>
        <w:t xml:space="preserve"> ( </w:t>
      </w:r>
      <w:r w:rsidR="001E1D82">
        <w:rPr>
          <w:lang w:val="uk-UA"/>
        </w:rPr>
        <w:t>по загальному фонду</w:t>
      </w:r>
      <w:r w:rsidR="00BA2415">
        <w:rPr>
          <w:lang w:val="uk-UA"/>
        </w:rPr>
        <w:t xml:space="preserve"> 18 818,0 тис. грн, по спеціальному 31,0 тис. грн)</w:t>
      </w:r>
      <w:r w:rsidR="00DB1685">
        <w:rPr>
          <w:lang w:val="uk-UA"/>
        </w:rPr>
        <w:t>.</w:t>
      </w:r>
    </w:p>
    <w:p w:rsidR="00B73336" w:rsidRDefault="00B73336" w:rsidP="00A31E72">
      <w:pPr>
        <w:ind w:firstLine="567"/>
        <w:jc w:val="both"/>
        <w:rPr>
          <w:lang w:val="uk-UA"/>
        </w:rPr>
      </w:pPr>
    </w:p>
    <w:p w:rsidR="00A502D6" w:rsidRPr="00A677B8" w:rsidRDefault="00A502D6" w:rsidP="001F1007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 « 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lastRenderedPageBreak/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F136DC">
        <w:rPr>
          <w:lang w:val="uk-UA"/>
        </w:rPr>
        <w:t>9 місяців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E96983">
        <w:rPr>
          <w:lang w:val="uk-UA"/>
        </w:rPr>
        <w:t>о</w:t>
      </w:r>
      <w:r w:rsidR="00A502D6">
        <w:rPr>
          <w:lang w:val="uk-UA"/>
        </w:rPr>
        <w:t>к</w:t>
      </w:r>
      <w:r w:rsidR="00E96983">
        <w:rPr>
          <w:lang w:val="uk-UA"/>
        </w:rPr>
        <w:t>у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822154">
        <w:rPr>
          <w:lang w:val="uk-UA"/>
        </w:rPr>
        <w:t>25,6</w:t>
      </w:r>
      <w:r w:rsidR="00D04B3A" w:rsidRPr="00DA2647">
        <w:rPr>
          <w:lang w:val="uk-UA"/>
        </w:rPr>
        <w:t xml:space="preserve">% ( уточнений план </w:t>
      </w:r>
      <w:r w:rsidR="00C60761">
        <w:rPr>
          <w:lang w:val="uk-UA"/>
        </w:rPr>
        <w:t>1</w:t>
      </w:r>
      <w:r w:rsidR="00822154">
        <w:rPr>
          <w:lang w:val="uk-UA"/>
        </w:rPr>
        <w:t>0 534,2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C60761">
        <w:rPr>
          <w:lang w:val="uk-UA"/>
        </w:rPr>
        <w:t>2</w:t>
      </w:r>
      <w:r w:rsidR="00822154">
        <w:rPr>
          <w:lang w:val="uk-UA"/>
        </w:rPr>
        <w:t> 694,2</w:t>
      </w:r>
      <w:r w:rsidR="00C60761">
        <w:rPr>
          <w:lang w:val="uk-UA"/>
        </w:rPr>
        <w:t xml:space="preserve">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E9403B">
        <w:rPr>
          <w:lang w:val="uk-UA"/>
        </w:rPr>
        <w:t>4 068,5</w:t>
      </w:r>
      <w:r w:rsidR="00A31234" w:rsidRPr="009A12E0">
        <w:rPr>
          <w:lang w:val="uk-UA"/>
        </w:rPr>
        <w:t xml:space="preserve"> тис. грн, або на </w:t>
      </w:r>
      <w:r w:rsidR="00E9403B">
        <w:rPr>
          <w:lang w:val="uk-UA"/>
        </w:rPr>
        <w:t>60,2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 xml:space="preserve">Видатки спеціального фонду зменшені на </w:t>
      </w:r>
      <w:r w:rsidR="007F390C">
        <w:rPr>
          <w:lang w:val="uk-UA"/>
        </w:rPr>
        <w:t xml:space="preserve"> 4 925,4</w:t>
      </w:r>
      <w:r w:rsidR="007A4C50">
        <w:rPr>
          <w:lang w:val="uk-UA"/>
        </w:rPr>
        <w:t xml:space="preserve">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44A6A">
        <w:rPr>
          <w:b/>
          <w:i/>
          <w:sz w:val="28"/>
          <w:szCs w:val="28"/>
          <w:lang w:val="uk-UA"/>
        </w:rPr>
        <w:t>Загальний фонд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2111 « 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D44A6A">
        <w:rPr>
          <w:lang w:val="uk-UA"/>
        </w:rPr>
        <w:t>1 611,3</w:t>
      </w:r>
      <w:r w:rsidR="001C6985" w:rsidRPr="001C6985">
        <w:rPr>
          <w:lang w:val="uk-UA"/>
        </w:rPr>
        <w:t xml:space="preserve"> 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D44A6A">
        <w:rPr>
          <w:lang w:val="uk-UA"/>
        </w:rPr>
        <w:t>6 092,2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F84BEF">
        <w:rPr>
          <w:lang w:val="uk-UA"/>
        </w:rPr>
        <w:t>2</w:t>
      </w:r>
      <w:r w:rsidR="00D44A6A">
        <w:rPr>
          <w:lang w:val="uk-UA"/>
        </w:rPr>
        <w:t>6,5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776B3D">
        <w:rPr>
          <w:lang w:val="uk-UA"/>
        </w:rPr>
        <w:t>1 082,9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776B3D">
        <w:rPr>
          <w:lang w:val="uk-UA"/>
        </w:rPr>
        <w:t>4 442,0</w:t>
      </w:r>
      <w:r w:rsidR="007221DC">
        <w:rPr>
          <w:lang w:val="uk-UA"/>
        </w:rPr>
        <w:t xml:space="preserve"> тис. грн, що становить </w:t>
      </w:r>
      <w:r w:rsidR="00776B3D">
        <w:rPr>
          <w:lang w:val="uk-UA"/>
        </w:rPr>
        <w:t>24,4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:rsidR="004D59DB" w:rsidRDefault="004D59DB" w:rsidP="004D59DB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 xml:space="preserve">на кінець звітного періоду </w:t>
      </w:r>
      <w:r w:rsidR="00776B3D">
        <w:rPr>
          <w:lang w:val="uk-UA"/>
        </w:rPr>
        <w:t>відсутня.</w:t>
      </w:r>
    </w:p>
    <w:p w:rsidR="002D7BDF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6D068B" w:rsidRDefault="006D068B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EA66A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EA66A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Pr="00332168" w:rsidRDefault="00FB14A8" w:rsidP="0055131A">
      <w:pPr>
        <w:ind w:firstLine="709"/>
        <w:jc w:val="both"/>
        <w:rPr>
          <w:color w:val="FF0000"/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F67CF7">
        <w:rPr>
          <w:rFonts w:eastAsia="Calibri"/>
          <w:lang w:val="uk-UA"/>
        </w:rPr>
        <w:t>61,2</w:t>
      </w:r>
      <w:r w:rsidRPr="00213AE5">
        <w:rPr>
          <w:rFonts w:eastAsia="Calibri"/>
          <w:lang w:val="uk-UA"/>
        </w:rPr>
        <w:t xml:space="preserve">% (уточнений план </w:t>
      </w:r>
      <w:r w:rsidR="00F67CF7">
        <w:rPr>
          <w:rFonts w:eastAsia="Calibri"/>
          <w:lang w:val="uk-UA"/>
        </w:rPr>
        <w:t>36 819,9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F67CF7">
        <w:rPr>
          <w:rFonts w:eastAsia="Calibri"/>
          <w:lang w:val="uk-UA"/>
        </w:rPr>
        <w:t>22 550,4</w:t>
      </w:r>
      <w:r w:rsidRPr="00213AE5">
        <w:rPr>
          <w:rFonts w:eastAsia="Calibri"/>
          <w:lang w:val="uk-UA"/>
        </w:rPr>
        <w:t xml:space="preserve">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7D4E43" w:rsidRPr="007D4E43">
        <w:rPr>
          <w:lang w:val="uk-UA"/>
        </w:rPr>
        <w:t>більшені</w:t>
      </w:r>
      <w:r w:rsidR="00805CC3" w:rsidRPr="007D4E43">
        <w:rPr>
          <w:lang w:val="uk-UA"/>
        </w:rPr>
        <w:t xml:space="preserve"> на </w:t>
      </w:r>
      <w:r w:rsidR="00D24389">
        <w:rPr>
          <w:lang w:val="uk-UA"/>
        </w:rPr>
        <w:t>4 876,9</w:t>
      </w:r>
      <w:r w:rsidR="00805CC3" w:rsidRPr="007D4E43">
        <w:rPr>
          <w:lang w:val="uk-UA"/>
        </w:rPr>
        <w:t xml:space="preserve"> тис. грн, або на </w:t>
      </w:r>
      <w:r w:rsidR="00D24389">
        <w:rPr>
          <w:lang w:val="uk-UA"/>
        </w:rPr>
        <w:t>27,6</w:t>
      </w:r>
      <w:r w:rsidR="00805CC3" w:rsidRPr="007D4E43">
        <w:rPr>
          <w:lang w:val="uk-UA"/>
        </w:rPr>
        <w:t xml:space="preserve">%. </w:t>
      </w:r>
    </w:p>
    <w:p w:rsidR="0082145A" w:rsidRPr="00107A34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EB1D00">
        <w:rPr>
          <w:lang w:val="uk-UA"/>
        </w:rPr>
        <w:t>22 181,4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EB1D00">
        <w:rPr>
          <w:lang w:val="uk-UA"/>
        </w:rPr>
        <w:t>369,0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Pr="00332168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40328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9B2A4A" w:rsidRPr="009B2A4A" w:rsidRDefault="009B2A4A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</w:pPr>
      <w:r w:rsidRPr="009B2A4A">
        <w:rPr>
          <w:rFonts w:ascii="Times New Roman" w:hAnsi="Times New Roman"/>
          <w:sz w:val="24"/>
          <w:szCs w:val="24"/>
        </w:rPr>
        <w:t>на оплату послуг(крім комунальних) та відрядження – 8 856,9 тис. грн (питома вага 39,3%);</w:t>
      </w:r>
    </w:p>
    <w:p w:rsidR="00661101" w:rsidRPr="00BB51F4" w:rsidRDefault="00661101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8219DE" w:rsidRPr="00BB51F4">
        <w:rPr>
          <w:rFonts w:ascii="Times New Roman" w:hAnsi="Times New Roman"/>
          <w:sz w:val="24"/>
          <w:szCs w:val="24"/>
        </w:rPr>
        <w:t>8 396,3</w:t>
      </w:r>
      <w:r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2F5DF3" w:rsidRPr="00BB51F4">
        <w:rPr>
          <w:rFonts w:ascii="Times New Roman" w:hAnsi="Times New Roman"/>
          <w:sz w:val="24"/>
          <w:szCs w:val="24"/>
        </w:rPr>
        <w:t>37,2</w:t>
      </w:r>
      <w:r w:rsidRPr="00BB51F4">
        <w:rPr>
          <w:rFonts w:ascii="Times New Roman" w:hAnsi="Times New Roman"/>
          <w:sz w:val="24"/>
          <w:szCs w:val="24"/>
        </w:rPr>
        <w:t>%);</w:t>
      </w:r>
    </w:p>
    <w:p w:rsidR="00D226A6" w:rsidRPr="00BB51F4" w:rsidRDefault="00D226A6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F111C0" w:rsidRPr="00BB51F4">
        <w:rPr>
          <w:rFonts w:ascii="Times New Roman" w:eastAsia="Times New Roman" w:hAnsi="Times New Roman"/>
          <w:sz w:val="24"/>
          <w:szCs w:val="24"/>
          <w:lang w:eastAsia="ru-RU"/>
        </w:rPr>
        <w:t>2 573,0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</w:t>
      </w:r>
      <w:r w:rsidR="00F111C0" w:rsidRPr="00BB51F4">
        <w:rPr>
          <w:rFonts w:ascii="Times New Roman" w:eastAsia="Times New Roman" w:hAnsi="Times New Roman"/>
          <w:sz w:val="24"/>
          <w:szCs w:val="24"/>
          <w:lang w:eastAsia="ru-RU"/>
        </w:rPr>
        <w:t>1,4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E92E2B" w:rsidRPr="00BB51F4" w:rsidRDefault="009E7617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>о</w:t>
      </w:r>
      <w:r w:rsidR="00E92E2B" w:rsidRPr="00BB51F4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</w:t>
      </w:r>
      <w:r w:rsidR="00BB51F4" w:rsidRPr="00BB51F4">
        <w:rPr>
          <w:rFonts w:ascii="Times New Roman" w:hAnsi="Times New Roman"/>
          <w:sz w:val="24"/>
          <w:szCs w:val="24"/>
        </w:rPr>
        <w:t xml:space="preserve">- </w:t>
      </w:r>
      <w:r w:rsidR="00E92E2B" w:rsidRPr="00BB51F4">
        <w:rPr>
          <w:rFonts w:ascii="Times New Roman" w:hAnsi="Times New Roman"/>
          <w:sz w:val="24"/>
          <w:szCs w:val="24"/>
        </w:rPr>
        <w:t xml:space="preserve"> </w:t>
      </w:r>
      <w:r w:rsidR="00BB51F4" w:rsidRPr="00BB51F4">
        <w:rPr>
          <w:rFonts w:ascii="Times New Roman" w:hAnsi="Times New Roman"/>
          <w:sz w:val="24"/>
          <w:szCs w:val="24"/>
        </w:rPr>
        <w:t>2 056,9</w:t>
      </w:r>
      <w:r w:rsidR="00E92E2B"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23480D">
        <w:rPr>
          <w:rFonts w:ascii="Times New Roman" w:hAnsi="Times New Roman"/>
          <w:sz w:val="24"/>
          <w:szCs w:val="24"/>
        </w:rPr>
        <w:t>9,2</w:t>
      </w:r>
      <w:r w:rsidR="00E92E2B" w:rsidRPr="00BB51F4">
        <w:rPr>
          <w:rFonts w:ascii="Times New Roman" w:hAnsi="Times New Roman"/>
          <w:sz w:val="24"/>
          <w:szCs w:val="24"/>
        </w:rPr>
        <w:t>%);</w:t>
      </w:r>
    </w:p>
    <w:p w:rsidR="00D03007" w:rsidRDefault="00D03007" w:rsidP="00853D29">
      <w:pPr>
        <w:pStyle w:val="af6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23480D" w:rsidRPr="00262238">
        <w:rPr>
          <w:rFonts w:ascii="Times New Roman" w:eastAsia="Times New Roman" w:hAnsi="Times New Roman"/>
          <w:sz w:val="24"/>
          <w:szCs w:val="24"/>
          <w:lang w:eastAsia="ru-RU"/>
        </w:rPr>
        <w:t>640,5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26223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EBA" w:rsidRPr="00262238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="001041C5" w:rsidRPr="00262238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8210E" w:rsidRPr="00262238" w:rsidRDefault="0068210E" w:rsidP="00853D29">
      <w:pPr>
        <w:pStyle w:val="af6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оплата комунальних послуг та енергоносіїв – 26,8 тис. грн ( питома вага 0,1%).</w:t>
      </w:r>
    </w:p>
    <w:p w:rsidR="001041C5" w:rsidRPr="00332168" w:rsidRDefault="0084177A" w:rsidP="001041C5">
      <w:pPr>
        <w:jc w:val="both"/>
        <w:rPr>
          <w:color w:val="FF0000"/>
        </w:rPr>
      </w:pPr>
      <w:r>
        <w:rPr>
          <w:noProof/>
          <w:lang w:val="uk-UA" w:eastAsia="uk-UA"/>
        </w:rPr>
        <w:drawing>
          <wp:inline distT="0" distB="0" distL="0" distR="0" wp14:anchorId="4F8C6872" wp14:editId="2EA3FB8A">
            <wp:extent cx="6120765" cy="3830320"/>
            <wp:effectExtent l="0" t="0" r="13335" b="1778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42A7E" w:rsidRPr="00332168" w:rsidRDefault="00542A7E" w:rsidP="001041C5">
      <w:pPr>
        <w:jc w:val="both"/>
        <w:rPr>
          <w:color w:val="FF0000"/>
        </w:rPr>
      </w:pPr>
    </w:p>
    <w:p w:rsidR="00171FFF" w:rsidRPr="0085409A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85409A">
        <w:rPr>
          <w:b/>
          <w:i/>
          <w:sz w:val="25"/>
          <w:szCs w:val="25"/>
          <w:lang w:val="uk-UA"/>
        </w:rPr>
        <w:t xml:space="preserve">Загальний фонд </w:t>
      </w:r>
    </w:p>
    <w:p w:rsidR="00CA732D" w:rsidRPr="00F111D3" w:rsidRDefault="00CA732D" w:rsidP="00CA732D">
      <w:pPr>
        <w:ind w:firstLine="567"/>
        <w:jc w:val="both"/>
      </w:pPr>
      <w:r w:rsidRPr="00F111D3">
        <w:rPr>
          <w:b/>
          <w:bCs/>
        </w:rPr>
        <w:t>По головному розпоряднику Управління соціальної політики</w:t>
      </w:r>
      <w:r w:rsidRPr="00F111D3">
        <w:t xml:space="preserve"> </w:t>
      </w:r>
      <w:r w:rsidRPr="00F111D3">
        <w:rPr>
          <w:b/>
          <w:bCs/>
        </w:rPr>
        <w:t>Бучанської міської ради</w:t>
      </w:r>
      <w:r w:rsidRPr="00F111D3">
        <w:t xml:space="preserve"> виконанням плану складає </w:t>
      </w:r>
      <w:r>
        <w:t>6</w:t>
      </w:r>
      <w:r w:rsidRPr="00CA732D">
        <w:t>0.9</w:t>
      </w:r>
      <w:r w:rsidRPr="00F111D3">
        <w:t xml:space="preserve">% (уточнений план </w:t>
      </w:r>
      <w:r w:rsidRPr="00CA732D">
        <w:t>36</w:t>
      </w:r>
      <w:r>
        <w:rPr>
          <w:lang w:val="en-US"/>
        </w:rPr>
        <w:t> </w:t>
      </w:r>
      <w:r w:rsidRPr="00CA732D">
        <w:t>406.5</w:t>
      </w:r>
      <w:r w:rsidRPr="00F111D3">
        <w:t xml:space="preserve">тис. грн, касові видатки </w:t>
      </w:r>
      <w:r w:rsidRPr="00CA732D">
        <w:t>22</w:t>
      </w:r>
      <w:r>
        <w:rPr>
          <w:lang w:val="en-US"/>
        </w:rPr>
        <w:t> </w:t>
      </w:r>
      <w:r w:rsidRPr="00CA732D">
        <w:t>181.</w:t>
      </w:r>
      <w:r w:rsidRPr="00D55E2A">
        <w:t>4</w:t>
      </w:r>
      <w:r w:rsidRPr="00F111D3">
        <w:t xml:space="preserve"> тис. грн). </w:t>
      </w:r>
    </w:p>
    <w:p w:rsidR="00CA732D" w:rsidRPr="00F111D3" w:rsidRDefault="00CA732D" w:rsidP="00CA732D">
      <w:pPr>
        <w:ind w:firstLine="567"/>
        <w:jc w:val="both"/>
      </w:pPr>
      <w:r w:rsidRPr="00F111D3">
        <w:t>На виконання міської програми «</w:t>
      </w:r>
      <w:r w:rsidRPr="00F111D3">
        <w:rPr>
          <w:b/>
          <w:bCs/>
        </w:rPr>
        <w:t>З турботою про кожного</w:t>
      </w:r>
      <w:r w:rsidRPr="00F111D3">
        <w:t xml:space="preserve">» за </w:t>
      </w:r>
      <w:r>
        <w:t>9 місяців</w:t>
      </w:r>
      <w:r w:rsidRPr="00F111D3">
        <w:t xml:space="preserve"> 2022 року використано </w:t>
      </w:r>
      <w:r w:rsidR="00D55E2A" w:rsidRPr="00F111D3">
        <w:t>коштів</w:t>
      </w:r>
      <w:r w:rsidR="00D55E2A" w:rsidRPr="00F111D3">
        <w:rPr>
          <w:b/>
          <w:bCs/>
        </w:rPr>
        <w:t xml:space="preserve"> </w:t>
      </w:r>
      <w:r w:rsidR="00D55E2A" w:rsidRPr="00F111D3">
        <w:t>на</w:t>
      </w:r>
      <w:r w:rsidRPr="00F111D3">
        <w:t xml:space="preserve"> загальну суму </w:t>
      </w:r>
      <w:r w:rsidRPr="00484FBB">
        <w:rPr>
          <w:b/>
          <w:bCs/>
        </w:rPr>
        <w:t>17 004,9</w:t>
      </w:r>
      <w:r w:rsidRPr="001B7FC8">
        <w:rPr>
          <w:b/>
          <w:bCs/>
          <w:color w:val="FF0000"/>
        </w:rPr>
        <w:t xml:space="preserve"> </w:t>
      </w:r>
      <w:r w:rsidRPr="00F111D3">
        <w:rPr>
          <w:b/>
          <w:bCs/>
        </w:rPr>
        <w:t xml:space="preserve">тис. грн, </w:t>
      </w:r>
      <w:r w:rsidRPr="00F111D3">
        <w:t xml:space="preserve">а саме: </w:t>
      </w:r>
    </w:p>
    <w:p w:rsidR="00CA732D" w:rsidRPr="00F111D3" w:rsidRDefault="00CA732D" w:rsidP="00CA732D">
      <w:pPr>
        <w:ind w:firstLine="567"/>
        <w:jc w:val="both"/>
        <w:rPr>
          <w:sz w:val="10"/>
          <w:szCs w:val="10"/>
        </w:rPr>
      </w:pPr>
    </w:p>
    <w:p w:rsidR="00CA732D" w:rsidRPr="00F111D3" w:rsidRDefault="00CA732D" w:rsidP="00CA732D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after="160" w:line="240" w:lineRule="atLeast"/>
        <w:ind w:left="0" w:firstLine="567"/>
        <w:jc w:val="both"/>
        <w:rPr>
          <w:sz w:val="22"/>
          <w:szCs w:val="22"/>
          <w:lang w:eastAsia="en-US"/>
        </w:rPr>
      </w:pPr>
      <w:r w:rsidRPr="00F111D3">
        <w:rPr>
          <w:sz w:val="22"/>
          <w:szCs w:val="22"/>
          <w:lang w:eastAsia="en-US"/>
        </w:rPr>
        <w:t xml:space="preserve">на виплату </w:t>
      </w:r>
      <w:r w:rsidR="00D55E2A" w:rsidRPr="00F111D3">
        <w:rPr>
          <w:sz w:val="22"/>
          <w:szCs w:val="22"/>
          <w:lang w:eastAsia="en-US"/>
        </w:rPr>
        <w:t>матеріальної та</w:t>
      </w:r>
      <w:r w:rsidRPr="00F111D3">
        <w:rPr>
          <w:sz w:val="22"/>
          <w:szCs w:val="22"/>
          <w:lang w:eastAsia="en-US"/>
        </w:rPr>
        <w:t xml:space="preserve"> соціальної допомоги направлено </w:t>
      </w:r>
      <w:r>
        <w:rPr>
          <w:sz w:val="22"/>
          <w:szCs w:val="22"/>
          <w:lang w:eastAsia="en-US"/>
        </w:rPr>
        <w:t>6 665,2</w:t>
      </w:r>
      <w:r w:rsidRPr="00F111D3">
        <w:rPr>
          <w:sz w:val="22"/>
          <w:szCs w:val="22"/>
          <w:lang w:eastAsia="en-US"/>
        </w:rPr>
        <w:t xml:space="preserve"> тис. </w:t>
      </w:r>
      <w:r w:rsidR="00D55E2A" w:rsidRPr="00F111D3">
        <w:rPr>
          <w:sz w:val="22"/>
          <w:szCs w:val="22"/>
          <w:lang w:eastAsia="en-US"/>
        </w:rPr>
        <w:t>грн для</w:t>
      </w:r>
      <w:r w:rsidRPr="00F111D3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1</w:t>
      </w:r>
      <w:r w:rsidR="00D55E2A" w:rsidRPr="00D55E2A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039</w:t>
      </w:r>
      <w:r w:rsidRPr="00F111D3">
        <w:rPr>
          <w:sz w:val="22"/>
          <w:szCs w:val="22"/>
          <w:lang w:eastAsia="en-US"/>
        </w:rPr>
        <w:t xml:space="preserve"> осіб у </w:t>
      </w:r>
    </w:p>
    <w:p w:rsidR="00CA732D" w:rsidRPr="00F111D3" w:rsidRDefault="00CA732D" w:rsidP="00CA732D">
      <w:pPr>
        <w:spacing w:line="240" w:lineRule="atLeast"/>
        <w:jc w:val="both"/>
        <w:rPr>
          <w:sz w:val="22"/>
          <w:szCs w:val="22"/>
          <w:lang w:eastAsia="en-US"/>
        </w:rPr>
      </w:pPr>
      <w:r w:rsidRPr="00F111D3">
        <w:rPr>
          <w:sz w:val="22"/>
          <w:szCs w:val="22"/>
          <w:lang w:eastAsia="en-US"/>
        </w:rPr>
        <w:t xml:space="preserve">т. ч. </w:t>
      </w:r>
      <w:r w:rsidR="00416A53" w:rsidRPr="00F111D3">
        <w:rPr>
          <w:sz w:val="22"/>
          <w:szCs w:val="22"/>
          <w:lang w:eastAsia="en-US"/>
        </w:rPr>
        <w:t>на:</w:t>
      </w:r>
    </w:p>
    <w:p w:rsidR="00CA732D" w:rsidRPr="00F111D3" w:rsidRDefault="00CA732D" w:rsidP="00D55E2A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 </w:t>
      </w:r>
      <w:r>
        <w:rPr>
          <w:i/>
          <w:iCs/>
        </w:rPr>
        <w:t>77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687,7</w:t>
      </w:r>
      <w:r w:rsidR="00D55E2A">
        <w:rPr>
          <w:i/>
          <w:iCs/>
        </w:rPr>
        <w:t xml:space="preserve">тис. грн (розмір компенсації </w:t>
      </w:r>
      <w:r w:rsidRPr="00F111D3">
        <w:rPr>
          <w:i/>
          <w:iCs/>
        </w:rPr>
        <w:t>8,7 тис. грн;)</w:t>
      </w:r>
    </w:p>
    <w:p w:rsidR="00CA732D" w:rsidRPr="00F111D3" w:rsidRDefault="00CA732D" w:rsidP="00B33EA1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втратили членів родини під час проведення бойових дій російськими окупантами </w:t>
      </w:r>
      <w:r>
        <w:rPr>
          <w:i/>
          <w:iCs/>
        </w:rPr>
        <w:t>125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3 275</w:t>
      </w:r>
      <w:r w:rsidRPr="00F111D3">
        <w:rPr>
          <w:i/>
          <w:iCs/>
        </w:rPr>
        <w:t>,0 тис. грн (розмір допомоги 25,0 тис. грн);</w:t>
      </w:r>
    </w:p>
    <w:p w:rsidR="00CA732D" w:rsidRPr="00F111D3" w:rsidRDefault="00CA732D" w:rsidP="00632C6E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lastRenderedPageBreak/>
        <w:t xml:space="preserve">громадянам, які отримали поранення (контузії, травми) під час проведення бойових дій російськими окупантами </w:t>
      </w:r>
      <w:r>
        <w:rPr>
          <w:i/>
          <w:iCs/>
        </w:rPr>
        <w:t>45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467,5</w:t>
      </w:r>
      <w:r w:rsidRPr="00F111D3">
        <w:rPr>
          <w:i/>
          <w:iCs/>
        </w:rPr>
        <w:t xml:space="preserve"> тис. грн (розмір допомоги до 20,0тис. грн);</w:t>
      </w:r>
    </w:p>
    <w:p w:rsidR="00CA732D" w:rsidRPr="00F111D3" w:rsidRDefault="00CA732D" w:rsidP="000A767B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членам сім’ї добровольців, які загинули під час проведення бойових дій російськими окупантами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</w:t>
      </w:r>
      <w:r w:rsidRPr="00F111D3">
        <w:rPr>
          <w:i/>
          <w:iCs/>
        </w:rPr>
        <w:t>00,0 тис. грн (розмір допомоги 100,0 тис. грн);</w:t>
      </w:r>
    </w:p>
    <w:p w:rsidR="00CA732D" w:rsidRPr="00F111D3" w:rsidRDefault="00CA732D" w:rsidP="00CC6C47">
      <w:pPr>
        <w:numPr>
          <w:ilvl w:val="0"/>
          <w:numId w:val="24"/>
        </w:numPr>
        <w:tabs>
          <w:tab w:val="clear" w:pos="1080"/>
          <w:tab w:val="num" w:pos="567"/>
          <w:tab w:val="num" w:pos="851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>добровольцям, які приймали участь у бойових діях з російськими окупантами 1</w:t>
      </w:r>
      <w:r>
        <w:rPr>
          <w:i/>
          <w:iCs/>
        </w:rPr>
        <w:t>8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8</w:t>
      </w:r>
      <w:r w:rsidRPr="00F111D3">
        <w:rPr>
          <w:i/>
          <w:iCs/>
        </w:rPr>
        <w:t>0,0тис. грн (розмір допомоги 10,0 тис. грн);</w:t>
      </w:r>
    </w:p>
    <w:p w:rsidR="00CA732D" w:rsidRPr="00F111D3" w:rsidRDefault="00CA732D" w:rsidP="00416A53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добровольцям, які приймали участь у бойових діях з російськими окупантами і отримали поранення (контузії, травми) – </w:t>
      </w:r>
      <w:r>
        <w:rPr>
          <w:i/>
          <w:iCs/>
        </w:rPr>
        <w:t>4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2</w:t>
      </w:r>
      <w:r w:rsidRPr="00F111D3">
        <w:rPr>
          <w:i/>
          <w:iCs/>
        </w:rPr>
        <w:t>0,0 тис. грн (розмір допомоги 30,0тис. грн).</w:t>
      </w:r>
    </w:p>
    <w:p w:rsidR="00CA732D" w:rsidRPr="00F111D3" w:rsidRDefault="00CA732D" w:rsidP="00CA732D">
      <w:pPr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</w:pPr>
      <w:r w:rsidRPr="00F111D3">
        <w:t xml:space="preserve">на проведення заходів по вказаній місцевій програмі - 86,7 тис. грн; </w:t>
      </w:r>
    </w:p>
    <w:p w:rsidR="00CA732D" w:rsidRPr="00F111D3" w:rsidRDefault="00CA732D" w:rsidP="00CA732D">
      <w:pPr>
        <w:numPr>
          <w:ilvl w:val="0"/>
          <w:numId w:val="23"/>
        </w:numPr>
        <w:tabs>
          <w:tab w:val="clear" w:pos="1789"/>
          <w:tab w:val="num" w:pos="567"/>
        </w:tabs>
        <w:spacing w:after="160" w:line="259" w:lineRule="auto"/>
        <w:ind w:left="0" w:firstLine="567"/>
        <w:jc w:val="both"/>
        <w:rPr>
          <w:lang w:eastAsia="en-US"/>
        </w:rPr>
      </w:pPr>
      <w:r w:rsidRPr="00F111D3">
        <w:rPr>
          <w:lang w:eastAsia="en-US"/>
        </w:rPr>
        <w:t>проведено оплату послуг по облаштуванню місць тимчасового перебування внутрішньо переміщених осіб в модульних</w:t>
      </w:r>
      <w:r w:rsidR="00DD34D8">
        <w:rPr>
          <w:lang w:eastAsia="en-US"/>
        </w:rPr>
        <w:t xml:space="preserve"> містечках по вул. Депутатська, </w:t>
      </w:r>
      <w:r w:rsidRPr="00F111D3">
        <w:rPr>
          <w:lang w:eastAsia="en-US"/>
        </w:rPr>
        <w:t xml:space="preserve">1в та вул. Вокзальна 46а, м. Буча </w:t>
      </w:r>
      <w:r>
        <w:rPr>
          <w:lang w:eastAsia="en-US"/>
        </w:rPr>
        <w:t>–</w:t>
      </w:r>
      <w:r w:rsidRPr="00F111D3">
        <w:rPr>
          <w:lang w:eastAsia="en-US"/>
        </w:rPr>
        <w:t xml:space="preserve"> </w:t>
      </w:r>
      <w:r>
        <w:rPr>
          <w:lang w:eastAsia="en-US"/>
        </w:rPr>
        <w:t>8 808</w:t>
      </w:r>
      <w:r w:rsidRPr="00F111D3">
        <w:rPr>
          <w:lang w:eastAsia="en-US"/>
        </w:rPr>
        <w:t>,5 тис. грн.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- на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>
        <w:t>108,2</w:t>
      </w:r>
      <w:r w:rsidRPr="00F111D3">
        <w:t xml:space="preserve"> тис. грн (виплачена 27 особам).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- витрати за пільговий проїзд один раз на рік громадянам, які постраждали внаслідок Чорнобильської катастрофи </w:t>
      </w:r>
      <w:r w:rsidRPr="00F111D3">
        <w:rPr>
          <w:b/>
          <w:bCs/>
        </w:rPr>
        <w:t xml:space="preserve">– </w:t>
      </w:r>
      <w:r>
        <w:t>20,1</w:t>
      </w:r>
      <w:r w:rsidRPr="00F111D3">
        <w:t xml:space="preserve"> тис. грн</w:t>
      </w:r>
      <w:r w:rsidRPr="00F111D3">
        <w:rPr>
          <w:b/>
          <w:bCs/>
        </w:rPr>
        <w:t xml:space="preserve"> </w:t>
      </w:r>
      <w:r w:rsidRPr="009D7DA1">
        <w:t>(19</w:t>
      </w:r>
      <w:r w:rsidRPr="00F111D3">
        <w:rPr>
          <w:b/>
          <w:bCs/>
        </w:rPr>
        <w:t xml:space="preserve"> </w:t>
      </w:r>
      <w:r w:rsidRPr="00F111D3">
        <w:t>осіб);</w:t>
      </w:r>
    </w:p>
    <w:p w:rsidR="00CA732D" w:rsidRDefault="00CA732D" w:rsidP="00CA732D">
      <w:pPr>
        <w:ind w:firstLine="567"/>
        <w:jc w:val="both"/>
        <w:rPr>
          <w:lang w:val="uk-UA"/>
        </w:rPr>
      </w:pPr>
      <w:r w:rsidRPr="00F111D3">
        <w:t>-  витрати за пільговий проїзд автомобільним транспортом окремих категорій громадян - 11</w:t>
      </w:r>
      <w:r>
        <w:t>8</w:t>
      </w:r>
      <w:r w:rsidRPr="00F111D3">
        <w:t xml:space="preserve">,7 тис. </w:t>
      </w:r>
      <w:r w:rsidR="00181A63">
        <w:rPr>
          <w:lang w:val="uk-UA"/>
        </w:rPr>
        <w:t>г</w:t>
      </w:r>
      <w:r w:rsidRPr="00F111D3">
        <w:t>рн</w:t>
      </w:r>
      <w:r w:rsidR="00181A63">
        <w:rPr>
          <w:lang w:val="uk-UA"/>
        </w:rPr>
        <w:t xml:space="preserve"> </w:t>
      </w:r>
      <w:r w:rsidR="00530410">
        <w:t>(</w:t>
      </w:r>
      <w:r w:rsidRPr="00F111D3">
        <w:t>10 </w:t>
      </w:r>
      <w:r>
        <w:t>9</w:t>
      </w:r>
      <w:r w:rsidR="00181A63">
        <w:t>18 особи)</w:t>
      </w:r>
      <w:r w:rsidR="00181A63">
        <w:rPr>
          <w:lang w:val="uk-UA"/>
        </w:rPr>
        <w:t>;</w:t>
      </w:r>
    </w:p>
    <w:p w:rsidR="00181A63" w:rsidRDefault="00181A63" w:rsidP="00CA732D">
      <w:pPr>
        <w:ind w:firstLine="567"/>
        <w:jc w:val="both"/>
        <w:rPr>
          <w:lang w:val="uk-UA"/>
        </w:rPr>
      </w:pPr>
      <w:r>
        <w:rPr>
          <w:lang w:val="uk-UA"/>
        </w:rPr>
        <w:t>- витрати на пільговий проїзд окремих категорій громадян на залізничному транспорті – 502,5 тис. грн;</w:t>
      </w:r>
    </w:p>
    <w:p w:rsidR="00393AF1" w:rsidRDefault="00393AF1" w:rsidP="00CA732D">
      <w:pPr>
        <w:ind w:firstLine="567"/>
        <w:jc w:val="both"/>
        <w:rPr>
          <w:lang w:val="uk-UA"/>
        </w:rPr>
      </w:pPr>
      <w:r>
        <w:rPr>
          <w:lang w:val="uk-UA"/>
        </w:rPr>
        <w:t xml:space="preserve"> - на надання пільг окремим категоріям громадян з оплати послуг зв’язку – 71,7 тис. грн.</w:t>
      </w:r>
    </w:p>
    <w:p w:rsidR="00CA732D" w:rsidRPr="00470032" w:rsidRDefault="00CA732D" w:rsidP="00CA732D">
      <w:pPr>
        <w:jc w:val="both"/>
        <w:rPr>
          <w:sz w:val="10"/>
          <w:szCs w:val="10"/>
        </w:rPr>
      </w:pPr>
    </w:p>
    <w:p w:rsidR="00CA732D" w:rsidRPr="00484FBB" w:rsidRDefault="00CA732D" w:rsidP="00CA732D">
      <w:pPr>
        <w:jc w:val="both"/>
      </w:pPr>
      <w:r w:rsidRPr="00F111D3">
        <w:rPr>
          <w:b/>
          <w:bCs/>
        </w:rPr>
        <w:t xml:space="preserve">         </w:t>
      </w:r>
      <w:r w:rsidRPr="00F111D3">
        <w:t>На виконання міської програми «</w:t>
      </w:r>
      <w:r w:rsidR="00681F02">
        <w:rPr>
          <w:b/>
          <w:bCs/>
        </w:rPr>
        <w:t>Міська комплексна п</w:t>
      </w:r>
      <w:r w:rsidRPr="00F111D3">
        <w:rPr>
          <w:b/>
          <w:bCs/>
        </w:rPr>
        <w:t>іль</w:t>
      </w:r>
      <w:r w:rsidR="00681F02">
        <w:rPr>
          <w:b/>
          <w:bCs/>
          <w:lang w:val="uk-UA"/>
        </w:rPr>
        <w:t>г</w:t>
      </w:r>
      <w:r w:rsidRPr="00F111D3">
        <w:rPr>
          <w:b/>
          <w:bCs/>
        </w:rPr>
        <w:t>ова програма «</w:t>
      </w:r>
      <w:r w:rsidR="00681F02">
        <w:rPr>
          <w:b/>
          <w:bCs/>
          <w:lang w:val="uk-UA"/>
        </w:rPr>
        <w:t xml:space="preserve"> </w:t>
      </w:r>
      <w:r w:rsidRPr="00F111D3">
        <w:rPr>
          <w:b/>
          <w:bCs/>
        </w:rPr>
        <w:t xml:space="preserve">Соціальна підтримка учасників АТО/ООС та членів їх </w:t>
      </w:r>
      <w:r w:rsidR="00681F02" w:rsidRPr="00F111D3">
        <w:rPr>
          <w:b/>
          <w:bCs/>
        </w:rPr>
        <w:t>сімей, учасників Революції Гідності</w:t>
      </w:r>
      <w:r w:rsidRPr="00F111D3">
        <w:rPr>
          <w:b/>
          <w:bCs/>
        </w:rPr>
        <w:t xml:space="preserve"> та </w:t>
      </w:r>
      <w:r w:rsidR="00681F02" w:rsidRPr="00F111D3">
        <w:rPr>
          <w:b/>
          <w:bCs/>
        </w:rPr>
        <w:t>членів їх</w:t>
      </w:r>
      <w:r w:rsidRPr="00F111D3">
        <w:rPr>
          <w:b/>
          <w:bCs/>
        </w:rPr>
        <w:t xml:space="preserve"> сімей»</w:t>
      </w:r>
      <w:r w:rsidRPr="00F111D3">
        <w:t xml:space="preserve"> за </w:t>
      </w:r>
      <w:r w:rsidRPr="009D7DA1">
        <w:t>9 м</w:t>
      </w:r>
      <w:r>
        <w:t>і</w:t>
      </w:r>
      <w:r w:rsidRPr="009D7DA1">
        <w:t>сяц</w:t>
      </w:r>
      <w:r>
        <w:t>і</w:t>
      </w:r>
      <w:r w:rsidRPr="009D7DA1">
        <w:t>в</w:t>
      </w:r>
      <w:r w:rsidRPr="00F111D3">
        <w:t xml:space="preserve"> 2022 року </w:t>
      </w:r>
      <w:r w:rsidR="00681F02" w:rsidRPr="00F111D3">
        <w:t xml:space="preserve">використано коштів </w:t>
      </w:r>
      <w:r w:rsidR="00681F02" w:rsidRPr="00681F02">
        <w:rPr>
          <w:bCs/>
        </w:rPr>
        <w:t>на</w:t>
      </w:r>
      <w:r w:rsidRPr="00F111D3">
        <w:t xml:space="preserve"> </w:t>
      </w:r>
      <w:r w:rsidR="00681F02" w:rsidRPr="00F111D3">
        <w:t>загальну суму</w:t>
      </w:r>
      <w:r w:rsidRPr="00484FBB">
        <w:t xml:space="preserve"> </w:t>
      </w:r>
      <w:r w:rsidRPr="00484FBB">
        <w:rPr>
          <w:b/>
          <w:bCs/>
        </w:rPr>
        <w:t>560</w:t>
      </w:r>
      <w:r>
        <w:rPr>
          <w:b/>
          <w:bCs/>
        </w:rPr>
        <w:t>,</w:t>
      </w:r>
      <w:r w:rsidRPr="00484FBB">
        <w:rPr>
          <w:b/>
          <w:bCs/>
        </w:rPr>
        <w:t>0 тис</w:t>
      </w:r>
      <w:r w:rsidRPr="00F111D3">
        <w:rPr>
          <w:b/>
          <w:bCs/>
        </w:rPr>
        <w:t>. грн</w:t>
      </w:r>
      <w:r w:rsidRPr="00F111D3">
        <w:t xml:space="preserve">, </w:t>
      </w:r>
      <w:r w:rsidR="00681F02">
        <w:rPr>
          <w:lang w:val="uk-UA"/>
        </w:rPr>
        <w:t>щ</w:t>
      </w:r>
      <w:r w:rsidRPr="00F111D3">
        <w:t xml:space="preserve">о становить 100 % уточненого плану( на виплату матеріальної та соціальної допомоги </w:t>
      </w:r>
      <w:r w:rsidRPr="00484FBB">
        <w:t>214 особам).</w:t>
      </w:r>
    </w:p>
    <w:p w:rsidR="00CA732D" w:rsidRPr="00F111D3" w:rsidRDefault="00CA732D" w:rsidP="00CA732D">
      <w:pPr>
        <w:ind w:firstLine="142"/>
        <w:jc w:val="both"/>
        <w:rPr>
          <w:color w:val="FF0000"/>
          <w:sz w:val="10"/>
          <w:szCs w:val="10"/>
          <w:lang w:eastAsia="en-US"/>
        </w:rPr>
      </w:pPr>
      <w:r w:rsidRPr="00F111D3">
        <w:rPr>
          <w:color w:val="FF0000"/>
        </w:rPr>
        <w:t xml:space="preserve">        </w:t>
      </w:r>
    </w:p>
    <w:p w:rsidR="00CA732D" w:rsidRPr="00F111D3" w:rsidRDefault="00CA732D" w:rsidP="00CA732D">
      <w:pPr>
        <w:ind w:firstLine="567"/>
        <w:jc w:val="both"/>
        <w:rPr>
          <w:color w:val="FF0000"/>
          <w:sz w:val="4"/>
          <w:szCs w:val="4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>За бюджетною програмою 3192 «Надання фінансової підтримки громадським об</w:t>
      </w:r>
      <w:r w:rsidRPr="00F111D3">
        <w:rPr>
          <w:rFonts w:ascii="Calibri" w:hAnsi="Calibri" w:cs="Calibri"/>
        </w:rPr>
        <w:t>'</w:t>
      </w:r>
      <w:r w:rsidRPr="00F111D3">
        <w:t xml:space="preserve">єднанням ветеранів і осіб з інвалідністю, діяльність яких має соціальну </w:t>
      </w:r>
      <w:r w:rsidR="00470032" w:rsidRPr="00F111D3">
        <w:t>спрямованість</w:t>
      </w:r>
      <w:r w:rsidR="00470032">
        <w:rPr>
          <w:lang w:val="uk-UA"/>
        </w:rPr>
        <w:t>»</w:t>
      </w:r>
      <w:r w:rsidR="00470032" w:rsidRPr="00F111D3">
        <w:t xml:space="preserve"> використано</w:t>
      </w:r>
      <w:r w:rsidRPr="00F111D3">
        <w:t xml:space="preserve"> </w:t>
      </w:r>
      <w:r>
        <w:t>19,</w:t>
      </w:r>
      <w:r w:rsidR="00470032">
        <w:rPr>
          <w:lang w:val="uk-UA"/>
        </w:rPr>
        <w:t>3</w:t>
      </w:r>
      <w:r w:rsidRPr="00F111D3">
        <w:t xml:space="preserve"> тис. грн, при плані відповідного періоду </w:t>
      </w:r>
      <w:r>
        <w:t>168,6</w:t>
      </w:r>
      <w:r w:rsidRPr="00F111D3">
        <w:t xml:space="preserve"> тис. грн, що становить </w:t>
      </w:r>
      <w:r>
        <w:t>11,</w:t>
      </w:r>
      <w:r w:rsidR="00470032">
        <w:rPr>
          <w:lang w:val="uk-UA"/>
        </w:rPr>
        <w:t>4</w:t>
      </w:r>
      <w:r w:rsidR="00C0255D" w:rsidRPr="00F111D3">
        <w:t>% виконання</w:t>
      </w:r>
      <w:r w:rsidRPr="00F111D3">
        <w:t xml:space="preserve"> плану, а саме: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426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 xml:space="preserve">міської організації «Ветеранів України» </w:t>
      </w:r>
      <w:r w:rsidRPr="00F111D3">
        <w:t>в сумі</w:t>
      </w:r>
      <w:r>
        <w:t xml:space="preserve"> 3,0</w:t>
      </w:r>
      <w:r w:rsidRPr="00F111D3">
        <w:t xml:space="preserve"> тис. грн</w:t>
      </w:r>
      <w:r w:rsidRPr="00F111D3">
        <w:rPr>
          <w:b/>
          <w:bCs/>
        </w:rPr>
        <w:t xml:space="preserve"> (</w:t>
      </w:r>
      <w:r w:rsidRPr="00F111D3">
        <w:t>на виплату заробітної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>міської організації інвалідів війни, Збройних сил</w:t>
      </w:r>
      <w:r w:rsidRPr="00F111D3">
        <w:t xml:space="preserve"> </w:t>
      </w:r>
      <w:r w:rsidRPr="00F111D3">
        <w:rPr>
          <w:b/>
          <w:bCs/>
        </w:rPr>
        <w:t>та учасників бойових</w:t>
      </w:r>
      <w:r w:rsidRPr="00F111D3">
        <w:t xml:space="preserve"> </w:t>
      </w:r>
      <w:r w:rsidRPr="00F111D3">
        <w:rPr>
          <w:b/>
          <w:bCs/>
        </w:rPr>
        <w:t xml:space="preserve">дій </w:t>
      </w:r>
      <w:r w:rsidRPr="00F111D3">
        <w:t xml:space="preserve">в сумі </w:t>
      </w:r>
      <w:r w:rsidRPr="009D7DA1">
        <w:t>9,4</w:t>
      </w:r>
      <w:r w:rsidRPr="00F111D3">
        <w:rPr>
          <w:b/>
          <w:bCs/>
        </w:rPr>
        <w:t xml:space="preserve"> </w:t>
      </w:r>
      <w:r w:rsidRPr="00F111D3">
        <w:t>тис. грн (на виплату заробітної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>Громадської організації «Чорнобилець 86»</w:t>
      </w:r>
      <w:r w:rsidRPr="00F111D3">
        <w:t xml:space="preserve"> в сумі </w:t>
      </w:r>
      <w:r>
        <w:t>3,</w:t>
      </w:r>
      <w:r w:rsidR="00470032">
        <w:rPr>
          <w:lang w:val="uk-UA"/>
        </w:rPr>
        <w:t>6</w:t>
      </w:r>
      <w:r w:rsidRPr="00F111D3">
        <w:t xml:space="preserve"> тис. грн (на виплату заробітної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>Громадської організації «Бучанська міська організація ветеранів Афганістану»</w:t>
      </w:r>
      <w:r w:rsidRPr="00F111D3">
        <w:t xml:space="preserve"> в сумі </w:t>
      </w:r>
      <w:r w:rsidRPr="009D7DA1">
        <w:t>3,3</w:t>
      </w:r>
      <w:r w:rsidRPr="00F111D3">
        <w:t xml:space="preserve"> тис. грн (на виплату заробітної плати).</w:t>
      </w:r>
    </w:p>
    <w:p w:rsidR="00CA732D" w:rsidRPr="00F111D3" w:rsidRDefault="00CA732D" w:rsidP="00CA732D">
      <w:pPr>
        <w:ind w:left="600"/>
        <w:jc w:val="both"/>
        <w:rPr>
          <w:color w:val="FF0000"/>
          <w:sz w:val="10"/>
          <w:szCs w:val="10"/>
        </w:rPr>
      </w:pPr>
    </w:p>
    <w:p w:rsidR="00CA732D" w:rsidRDefault="00CA732D" w:rsidP="00CA732D">
      <w:pPr>
        <w:ind w:firstLine="567"/>
        <w:jc w:val="both"/>
      </w:pPr>
      <w:r w:rsidRPr="00F111D3">
        <w:t xml:space="preserve">За бюджетною програмою 3242 «Інші заходи у сфері соціального захисту і соціального забезпечення» використано </w:t>
      </w:r>
      <w:r w:rsidRPr="009D7DA1">
        <w:t>16</w:t>
      </w:r>
      <w:r>
        <w:t> </w:t>
      </w:r>
      <w:r w:rsidRPr="009D7DA1">
        <w:t>743,7</w:t>
      </w:r>
      <w:r w:rsidRPr="00F111D3">
        <w:t xml:space="preserve"> тис. грн, при плані відповідного періоду </w:t>
      </w:r>
      <w:r w:rsidRPr="009D7DA1">
        <w:t>28</w:t>
      </w:r>
      <w:r>
        <w:t> </w:t>
      </w:r>
      <w:r w:rsidRPr="009D7DA1">
        <w:t>061,9</w:t>
      </w:r>
      <w:r w:rsidRPr="00F111D3">
        <w:t xml:space="preserve"> тис. грн, що становить </w:t>
      </w:r>
      <w:r w:rsidRPr="009D7DA1">
        <w:t>59,7</w:t>
      </w:r>
      <w:r w:rsidR="004669A8">
        <w:t xml:space="preserve">% </w:t>
      </w:r>
      <w:r w:rsidRPr="00F111D3">
        <w:t>виконання</w:t>
      </w:r>
      <w:r w:rsidR="004669A8">
        <w:rPr>
          <w:lang w:val="uk-UA"/>
        </w:rPr>
        <w:t xml:space="preserve"> </w:t>
      </w:r>
      <w:r w:rsidRPr="00F111D3">
        <w:t>(на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компенсаційні виплати, адресні допомоги).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</w:rPr>
      </w:pPr>
    </w:p>
    <w:p w:rsidR="00ED756A" w:rsidRDefault="00ED756A" w:rsidP="00ED756A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0E5594" w:rsidRDefault="00CA732D" w:rsidP="00CA732D">
      <w:pPr>
        <w:ind w:firstLine="567"/>
        <w:jc w:val="both"/>
        <w:rPr>
          <w:lang w:val="uk-UA"/>
        </w:rPr>
      </w:pPr>
      <w:r w:rsidRPr="000E5594">
        <w:rPr>
          <w:lang w:val="uk-UA"/>
        </w:rPr>
        <w:t>Штатна чисельність Управління соціальної політики Бучанської міської ради складає 31 одиниця у галузі соціальний захист та соціальне забезпечення.</w:t>
      </w:r>
    </w:p>
    <w:p w:rsidR="00CA732D" w:rsidRPr="000E5594" w:rsidRDefault="00CA732D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 xml:space="preserve">Кредиторська заборгованість по даній галузі на кінець звітного періоду </w:t>
      </w:r>
      <w:r w:rsidR="00DB271C">
        <w:rPr>
          <w:lang w:val="uk-UA"/>
        </w:rPr>
        <w:t>430,1</w:t>
      </w:r>
      <w:r w:rsidRPr="00F111D3">
        <w:t xml:space="preserve"> тис. грн по загальному фонду.</w:t>
      </w:r>
    </w:p>
    <w:p w:rsidR="00CA732D" w:rsidRPr="007D2A0B" w:rsidRDefault="00CA732D" w:rsidP="00CA732D"/>
    <w:p w:rsidR="002F7A41" w:rsidRPr="0037592A" w:rsidRDefault="002F7A41" w:rsidP="00556E4A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3E0C53">
        <w:rPr>
          <w:lang w:val="uk-UA"/>
        </w:rPr>
        <w:t>61,3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3E0C53">
        <w:rPr>
          <w:rFonts w:eastAsia="Calibri"/>
          <w:lang w:val="uk-UA"/>
        </w:rPr>
        <w:t>15 467,7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3E0C53">
        <w:rPr>
          <w:rFonts w:eastAsia="Calibri"/>
          <w:lang w:val="uk-UA"/>
        </w:rPr>
        <w:t>9 483,5</w:t>
      </w:r>
      <w:r w:rsidR="00334C8A">
        <w:rPr>
          <w:rFonts w:eastAsia="Calibri"/>
          <w:lang w:val="uk-UA"/>
        </w:rPr>
        <w:t xml:space="preserve"> тис. грн)</w:t>
      </w:r>
      <w:r w:rsidR="00B20232">
        <w:rPr>
          <w:rFonts w:eastAsia="Calibri"/>
          <w:lang w:val="uk-UA"/>
        </w:rPr>
        <w:t>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9F6546">
        <w:rPr>
          <w:lang w:val="uk-UA"/>
        </w:rPr>
        <w:t>5 441,3</w:t>
      </w:r>
      <w:r w:rsidR="000A2142" w:rsidRPr="009A12E0">
        <w:rPr>
          <w:lang w:val="uk-UA"/>
        </w:rPr>
        <w:t xml:space="preserve"> тис. грн, або на </w:t>
      </w:r>
      <w:r w:rsidR="009F6546">
        <w:rPr>
          <w:lang w:val="uk-UA"/>
        </w:rPr>
        <w:t>36,5</w:t>
      </w:r>
      <w:r w:rsidR="000A2142" w:rsidRPr="009A12E0">
        <w:rPr>
          <w:lang w:val="uk-UA"/>
        </w:rPr>
        <w:t>%</w:t>
      </w:r>
      <w:r w:rsidR="00E56889">
        <w:rPr>
          <w:lang w:val="uk-UA"/>
        </w:rPr>
        <w:t xml:space="preserve"> Видатки спеціального фонду зменшені на 1</w:t>
      </w:r>
      <w:r w:rsidR="00740A61">
        <w:rPr>
          <w:lang w:val="uk-UA"/>
        </w:rPr>
        <w:t>93,8</w:t>
      </w:r>
      <w:r w:rsidR="00E56889">
        <w:rPr>
          <w:lang w:val="uk-UA"/>
        </w:rPr>
        <w:t xml:space="preserve"> тис. грн.</w:t>
      </w:r>
    </w:p>
    <w:p w:rsidR="00BB3F37" w:rsidRDefault="00BB3F37" w:rsidP="00BB3F37">
      <w:pPr>
        <w:ind w:firstLine="709"/>
        <w:jc w:val="both"/>
        <w:rPr>
          <w:lang w:val="uk-UA"/>
        </w:rPr>
      </w:pPr>
      <w:r w:rsidRPr="00002303">
        <w:rPr>
          <w:lang w:val="uk-UA"/>
        </w:rPr>
        <w:t xml:space="preserve">Дані кошти передбачені на фінансування </w:t>
      </w:r>
      <w:r>
        <w:rPr>
          <w:lang w:val="uk-UA"/>
        </w:rPr>
        <w:t>10</w:t>
      </w:r>
      <w:r w:rsidRPr="00002303">
        <w:rPr>
          <w:lang w:val="uk-UA"/>
        </w:rPr>
        <w:t xml:space="preserve"> бібліотек, </w:t>
      </w:r>
      <w:r>
        <w:rPr>
          <w:lang w:val="uk-UA"/>
        </w:rPr>
        <w:t>12</w:t>
      </w:r>
      <w:r w:rsidRPr="00002303">
        <w:rPr>
          <w:lang w:val="uk-UA"/>
        </w:rPr>
        <w:t xml:space="preserve"> будинків культури, </w:t>
      </w:r>
      <w:r>
        <w:rPr>
          <w:lang w:val="uk-UA"/>
        </w:rPr>
        <w:t>керівництво відділу культури, національностей та релігій та на</w:t>
      </w:r>
      <w:r w:rsidRPr="00002303">
        <w:rPr>
          <w:lang w:val="uk-UA"/>
        </w:rPr>
        <w:t xml:space="preserve"> проведення заходів в області культури і мистецтва</w:t>
      </w:r>
      <w:r>
        <w:rPr>
          <w:lang w:val="uk-UA"/>
        </w:rPr>
        <w:t>.</w:t>
      </w:r>
    </w:p>
    <w:p w:rsidR="0007007D" w:rsidRPr="003E5B83" w:rsidRDefault="0007007D" w:rsidP="0007007D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0E43E2">
        <w:rPr>
          <w:lang w:val="uk-UA"/>
        </w:rPr>
        <w:t>957,4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0E43E2">
        <w:rPr>
          <w:rFonts w:ascii="Times New Roman" w:hAnsi="Times New Roman"/>
          <w:sz w:val="24"/>
          <w:szCs w:val="24"/>
        </w:rPr>
        <w:t>8 526,1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F7A41" w:rsidRPr="00F614E4" w:rsidRDefault="002F7A41" w:rsidP="002F7A41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 w:rsidR="00164E02">
        <w:rPr>
          <w:rFonts w:ascii="Times New Roman" w:hAnsi="Times New Roman"/>
          <w:sz w:val="24"/>
          <w:szCs w:val="24"/>
        </w:rPr>
        <w:t>5 347,7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( питома вага </w:t>
      </w:r>
      <w:r w:rsidR="00164E02">
        <w:rPr>
          <w:rFonts w:ascii="Times New Roman" w:hAnsi="Times New Roman"/>
          <w:sz w:val="24"/>
          <w:szCs w:val="24"/>
        </w:rPr>
        <w:t>56,4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 w:rsidR="00954B75">
        <w:rPr>
          <w:rFonts w:ascii="Times New Roman" w:hAnsi="Times New Roman"/>
          <w:sz w:val="24"/>
          <w:szCs w:val="24"/>
        </w:rPr>
        <w:t>2 306,0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24</w:t>
      </w:r>
      <w:r w:rsidR="00954B75"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 w:rsidR="00901253">
        <w:rPr>
          <w:rFonts w:ascii="Times New Roman" w:hAnsi="Times New Roman"/>
          <w:sz w:val="24"/>
          <w:szCs w:val="24"/>
        </w:rPr>
        <w:t>1 538,1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 питома вага </w:t>
      </w:r>
      <w:r w:rsidR="00901253">
        <w:rPr>
          <w:rFonts w:ascii="Times New Roman" w:hAnsi="Times New Roman"/>
          <w:sz w:val="24"/>
          <w:szCs w:val="24"/>
        </w:rPr>
        <w:t>16,2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766D3A">
        <w:rPr>
          <w:rFonts w:ascii="Times New Roman" w:hAnsi="Times New Roman"/>
          <w:sz w:val="24"/>
          <w:szCs w:val="24"/>
        </w:rPr>
        <w:t>182,8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</w:t>
      </w:r>
      <w:r w:rsidR="00766D3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327BE6" w:rsidRPr="00327BE6" w:rsidRDefault="00327BE6" w:rsidP="00327BE6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67,7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0,8%);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 w:rsidR="00F53AE8">
        <w:rPr>
          <w:rFonts w:ascii="Times New Roman" w:hAnsi="Times New Roman"/>
          <w:sz w:val="24"/>
          <w:szCs w:val="24"/>
        </w:rPr>
        <w:t>41,2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</w:t>
      </w:r>
      <w:r w:rsidR="00F53AE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%)</w:t>
      </w:r>
      <w:r w:rsidR="005D5BF1">
        <w:rPr>
          <w:rFonts w:ascii="Times New Roman" w:hAnsi="Times New Roman"/>
          <w:sz w:val="24"/>
          <w:szCs w:val="24"/>
        </w:rPr>
        <w:t>.</w:t>
      </w:r>
    </w:p>
    <w:p w:rsidR="00293B38" w:rsidRDefault="00164E02" w:rsidP="00293B38">
      <w:pPr>
        <w:jc w:val="both"/>
      </w:pPr>
      <w:r>
        <w:rPr>
          <w:noProof/>
          <w:lang w:val="uk-UA" w:eastAsia="uk-UA"/>
        </w:rPr>
        <w:drawing>
          <wp:inline distT="0" distB="0" distL="0" distR="0" wp14:anchorId="00B0A563" wp14:editId="7DBA810F">
            <wp:extent cx="6120765" cy="2847975"/>
            <wp:effectExtent l="0" t="0" r="13335" b="952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93B38" w:rsidRDefault="00293B38" w:rsidP="00293B38">
      <w:pPr>
        <w:jc w:val="both"/>
      </w:pP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</w:t>
      </w:r>
      <w:r w:rsidR="00C36908">
        <w:rPr>
          <w:lang w:val="uk-UA"/>
        </w:rPr>
        <w:t xml:space="preserve"> </w:t>
      </w:r>
      <w:r>
        <w:rPr>
          <w:lang w:val="uk-UA"/>
        </w:rPr>
        <w:t>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6C4910">
        <w:rPr>
          <w:lang w:val="uk-UA"/>
        </w:rPr>
        <w:t>71,9</w:t>
      </w:r>
      <w:r>
        <w:rPr>
          <w:lang w:val="uk-UA"/>
        </w:rPr>
        <w:t xml:space="preserve">% (уточнений план </w:t>
      </w:r>
      <w:r w:rsidR="006C4910">
        <w:rPr>
          <w:lang w:val="uk-UA"/>
        </w:rPr>
        <w:t>1 332,2</w:t>
      </w:r>
      <w:r>
        <w:rPr>
          <w:lang w:val="uk-UA"/>
        </w:rPr>
        <w:t xml:space="preserve"> тис. грн, касові видатки </w:t>
      </w:r>
      <w:r w:rsidR="006C4910">
        <w:rPr>
          <w:lang w:val="uk-UA"/>
        </w:rPr>
        <w:t>957,4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>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E158B1">
        <w:rPr>
          <w:lang w:val="uk-UA"/>
        </w:rPr>
        <w:t>68,0</w:t>
      </w:r>
      <w:r>
        <w:rPr>
          <w:lang w:val="uk-UA"/>
        </w:rPr>
        <w:t xml:space="preserve">% (уточнений план </w:t>
      </w:r>
      <w:r w:rsidR="00E158B1">
        <w:rPr>
          <w:lang w:val="uk-UA"/>
        </w:rPr>
        <w:t>2 257,8</w:t>
      </w:r>
      <w:r>
        <w:rPr>
          <w:lang w:val="uk-UA"/>
        </w:rPr>
        <w:t xml:space="preserve"> тис. грн, касові видатки </w:t>
      </w:r>
      <w:r w:rsidR="00E158B1">
        <w:rPr>
          <w:lang w:val="uk-UA"/>
        </w:rPr>
        <w:t>1 535,0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</w:t>
      </w:r>
      <w:r>
        <w:rPr>
          <w:lang w:val="uk-UA"/>
        </w:rPr>
        <w:t xml:space="preserve"> </w:t>
      </w:r>
      <w:r w:rsidRPr="0027697B">
        <w:rPr>
          <w:lang w:val="uk-UA"/>
        </w:rPr>
        <w:t>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100767">
        <w:rPr>
          <w:lang w:val="uk-UA"/>
        </w:rPr>
        <w:t>65,3</w:t>
      </w:r>
      <w:r>
        <w:rPr>
          <w:lang w:val="uk-UA"/>
        </w:rPr>
        <w:t xml:space="preserve">%  (уточнений план </w:t>
      </w:r>
      <w:r w:rsidR="00100767">
        <w:rPr>
          <w:lang w:val="uk-UA"/>
        </w:rPr>
        <w:t>463,4</w:t>
      </w:r>
      <w:r>
        <w:rPr>
          <w:lang w:val="uk-UA"/>
        </w:rPr>
        <w:t xml:space="preserve"> тис. грн, касові видатки </w:t>
      </w:r>
      <w:r w:rsidR="00100767">
        <w:rPr>
          <w:lang w:val="uk-UA"/>
        </w:rPr>
        <w:t>302,5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lastRenderedPageBreak/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773D3D">
        <w:rPr>
          <w:lang w:val="uk-UA"/>
        </w:rPr>
        <w:t>55,9</w:t>
      </w:r>
      <w:r>
        <w:rPr>
          <w:lang w:val="uk-UA"/>
        </w:rPr>
        <w:t xml:space="preserve">%  (уточнений план </w:t>
      </w:r>
      <w:r w:rsidR="00772229">
        <w:rPr>
          <w:lang w:val="uk-UA"/>
        </w:rPr>
        <w:t>7 946,9</w:t>
      </w:r>
      <w:r>
        <w:rPr>
          <w:lang w:val="uk-UA"/>
        </w:rPr>
        <w:t xml:space="preserve"> тис. грн, касові видатки </w:t>
      </w:r>
      <w:r w:rsidR="00772229">
        <w:rPr>
          <w:lang w:val="uk-UA"/>
        </w:rPr>
        <w:t>4 442,9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AF0849">
        <w:rPr>
          <w:lang w:val="uk-UA"/>
        </w:rPr>
        <w:t>54,2</w:t>
      </w:r>
      <w:r>
        <w:rPr>
          <w:lang w:val="uk-UA"/>
        </w:rPr>
        <w:t xml:space="preserve">% (уточнений план </w:t>
      </w:r>
      <w:r w:rsidR="00AF0849">
        <w:rPr>
          <w:lang w:val="uk-UA"/>
        </w:rPr>
        <w:t>1 317,4</w:t>
      </w:r>
      <w:r>
        <w:rPr>
          <w:lang w:val="uk-UA"/>
        </w:rPr>
        <w:t xml:space="preserve"> тис. грн, касові видатки </w:t>
      </w:r>
      <w:r w:rsidR="00AF0849">
        <w:rPr>
          <w:lang w:val="uk-UA"/>
        </w:rPr>
        <w:t>714,2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</w:t>
      </w:r>
      <w:r w:rsidR="00374445">
        <w:rPr>
          <w:lang w:val="uk-UA"/>
        </w:rPr>
        <w:t xml:space="preserve"> </w:t>
      </w:r>
      <w:r>
        <w:rPr>
          <w:lang w:val="uk-UA"/>
        </w:rPr>
        <w:t>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907EB9">
        <w:rPr>
          <w:lang w:val="uk-UA"/>
        </w:rPr>
        <w:t>71,2</w:t>
      </w:r>
      <w:r>
        <w:rPr>
          <w:lang w:val="uk-UA"/>
        </w:rPr>
        <w:t xml:space="preserve"> % (уточнений план </w:t>
      </w:r>
      <w:r w:rsidR="00907EB9">
        <w:rPr>
          <w:lang w:val="uk-UA"/>
        </w:rPr>
        <w:t>2 150,0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</w:t>
      </w:r>
      <w:r w:rsidR="00907EB9">
        <w:rPr>
          <w:lang w:val="uk-UA"/>
        </w:rPr>
        <w:t> 531,4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803A51" w:rsidRPr="00803A51" w:rsidRDefault="00803A51" w:rsidP="001D048C">
      <w:pPr>
        <w:ind w:firstLine="567"/>
        <w:jc w:val="both"/>
        <w:rPr>
          <w:sz w:val="10"/>
          <w:szCs w:val="10"/>
          <w:lang w:val="uk-UA"/>
        </w:rPr>
      </w:pPr>
    </w:p>
    <w:p w:rsidR="00803A51" w:rsidRDefault="00803A51" w:rsidP="00803A51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334C8A" w:rsidRPr="00506078" w:rsidRDefault="00334C8A" w:rsidP="00D678C2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 w:rsidRPr="00E9367D">
        <w:rPr>
          <w:lang w:val="uk-UA"/>
        </w:rPr>
        <w:t xml:space="preserve">104,5 </w:t>
      </w:r>
      <w:r w:rsidRPr="00FF0B17">
        <w:rPr>
          <w:lang w:val="uk-UA"/>
        </w:rPr>
        <w:t>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 xml:space="preserve">по даній галузі на кінець звітного періоду складає </w:t>
      </w:r>
      <w:r w:rsidR="00600298">
        <w:rPr>
          <w:lang w:val="uk-UA"/>
        </w:rPr>
        <w:t>731,5</w:t>
      </w:r>
      <w:r w:rsidR="0005397D">
        <w:rPr>
          <w:lang w:val="uk-UA"/>
        </w:rPr>
        <w:t xml:space="preserve"> тис. грн по загальному фонду</w:t>
      </w:r>
      <w:r w:rsidR="00C03A92">
        <w:rPr>
          <w:lang w:val="uk-UA"/>
        </w:rPr>
        <w:t>.</w:t>
      </w:r>
    </w:p>
    <w:p w:rsidR="00296724" w:rsidRDefault="00296724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 xml:space="preserve">Загальна сума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 xml:space="preserve">за </w:t>
      </w:r>
      <w:r w:rsidR="001877EC">
        <w:rPr>
          <w:lang w:val="uk-UA"/>
        </w:rPr>
        <w:t>9 місяців</w:t>
      </w:r>
      <w:r w:rsidR="00547FED">
        <w:rPr>
          <w:lang w:val="uk-UA"/>
        </w:rPr>
        <w:t xml:space="preserve"> </w:t>
      </w:r>
      <w:r w:rsidR="00292F75">
        <w:rPr>
          <w:lang w:val="uk-UA"/>
        </w:rPr>
        <w:t>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547FED">
        <w:rPr>
          <w:lang w:val="uk-UA"/>
        </w:rPr>
        <w:t>о</w:t>
      </w:r>
      <w:r w:rsidR="00B2080C">
        <w:rPr>
          <w:lang w:val="uk-UA"/>
        </w:rPr>
        <w:t>к</w:t>
      </w:r>
      <w:r w:rsidR="00547FED">
        <w:rPr>
          <w:lang w:val="uk-UA"/>
        </w:rPr>
        <w:t>у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1877EC">
        <w:rPr>
          <w:lang w:val="uk-UA"/>
        </w:rPr>
        <w:t>67,7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6F3833">
        <w:rPr>
          <w:rFonts w:eastAsia="Calibri"/>
          <w:lang w:val="uk-UA"/>
        </w:rPr>
        <w:t>6</w:t>
      </w:r>
      <w:r w:rsidR="001877EC">
        <w:rPr>
          <w:rFonts w:eastAsia="Calibri"/>
          <w:lang w:val="uk-UA"/>
        </w:rPr>
        <w:t> 512,7</w:t>
      </w:r>
      <w:r w:rsidR="00346CCB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6F3833">
        <w:rPr>
          <w:rFonts w:eastAsia="Calibri"/>
          <w:lang w:val="uk-UA"/>
        </w:rPr>
        <w:t>4</w:t>
      </w:r>
      <w:r w:rsidR="001877EC">
        <w:rPr>
          <w:rFonts w:eastAsia="Calibri"/>
          <w:lang w:val="uk-UA"/>
        </w:rPr>
        <w:t> 407,5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667999">
        <w:rPr>
          <w:rFonts w:eastAsia="Calibri"/>
          <w:lang w:val="uk-UA"/>
        </w:rPr>
        <w:t>94,4</w:t>
      </w:r>
      <w:r>
        <w:rPr>
          <w:rFonts w:eastAsia="Calibri"/>
          <w:lang w:val="uk-UA"/>
        </w:rPr>
        <w:t xml:space="preserve">% (уточнений план </w:t>
      </w:r>
      <w:r w:rsidR="00667999">
        <w:rPr>
          <w:rFonts w:eastAsia="Calibri"/>
          <w:lang w:val="uk-UA"/>
        </w:rPr>
        <w:t>218,0</w:t>
      </w:r>
      <w:r>
        <w:rPr>
          <w:rFonts w:eastAsia="Calibri"/>
          <w:lang w:val="uk-UA"/>
        </w:rPr>
        <w:t xml:space="preserve">тис. грн, касові видатки </w:t>
      </w:r>
      <w:r w:rsidR="00F415AF">
        <w:rPr>
          <w:rFonts w:eastAsia="Calibri"/>
          <w:lang w:val="uk-UA"/>
        </w:rPr>
        <w:t>205,8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667999">
        <w:rPr>
          <w:lang w:val="uk-UA"/>
        </w:rPr>
        <w:t>більшені</w:t>
      </w:r>
      <w:r w:rsidR="001E2D34" w:rsidRPr="009A12E0">
        <w:rPr>
          <w:lang w:val="uk-UA"/>
        </w:rPr>
        <w:t xml:space="preserve"> на </w:t>
      </w:r>
      <w:r w:rsidR="00667999">
        <w:rPr>
          <w:lang w:val="uk-UA"/>
        </w:rPr>
        <w:t>849,2</w:t>
      </w:r>
      <w:r w:rsidR="001E2D34" w:rsidRPr="009A12E0">
        <w:rPr>
          <w:lang w:val="uk-UA"/>
        </w:rPr>
        <w:t xml:space="preserve"> тис. грн, або на </w:t>
      </w:r>
      <w:r w:rsidR="00667999">
        <w:rPr>
          <w:lang w:val="uk-UA"/>
        </w:rPr>
        <w:t>23,9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4116AF">
        <w:rPr>
          <w:lang w:val="uk-UA"/>
        </w:rPr>
        <w:t>106,8</w:t>
      </w:r>
      <w:r w:rsidR="005F342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</w:t>
      </w:r>
      <w:r w:rsidR="00560FB5">
        <w:rPr>
          <w:lang w:val="uk-UA"/>
        </w:rPr>
        <w:t xml:space="preserve"> </w:t>
      </w:r>
      <w:r w:rsidR="004116AF">
        <w:rPr>
          <w:lang w:val="uk-UA"/>
        </w:rPr>
        <w:t>107,9</w:t>
      </w:r>
      <w:r w:rsidR="00414DEB">
        <w:rPr>
          <w:lang w:val="uk-UA"/>
        </w:rPr>
        <w:t>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415542">
        <w:rPr>
          <w:lang w:val="uk-UA"/>
        </w:rPr>
        <w:t xml:space="preserve"> « Академія спорту»).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427206" w:rsidRPr="001C43A1" w:rsidRDefault="00427206" w:rsidP="00427206">
      <w:pPr>
        <w:autoSpaceDE w:val="0"/>
        <w:autoSpaceDN w:val="0"/>
        <w:adjustRightInd w:val="0"/>
        <w:ind w:firstLine="709"/>
        <w:jc w:val="both"/>
        <w:rPr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Default="00427206" w:rsidP="000217FB">
      <w:pPr>
        <w:ind w:firstLine="567"/>
        <w:jc w:val="both"/>
        <w:rPr>
          <w:lang w:val="uk-UA"/>
        </w:rPr>
      </w:pPr>
      <w:r w:rsidRPr="00ED3379">
        <w:rPr>
          <w:lang w:val="uk-UA"/>
        </w:rPr>
        <w:t>За рахунок коштів по даному розділу утримувались два стадіони, дитячо-юнацька спортивна школа,</w:t>
      </w:r>
      <w:r w:rsidR="000217FB">
        <w:rPr>
          <w:lang w:val="uk-UA"/>
        </w:rPr>
        <w:t xml:space="preserve"> </w:t>
      </w:r>
      <w:r w:rsidR="00F0101C">
        <w:rPr>
          <w:lang w:val="uk-UA"/>
        </w:rPr>
        <w:t>КЗ</w:t>
      </w:r>
      <w:r w:rsidR="000217FB">
        <w:rPr>
          <w:lang w:val="uk-UA"/>
        </w:rPr>
        <w:t>С</w:t>
      </w:r>
      <w:r w:rsidR="00F0101C">
        <w:rPr>
          <w:lang w:val="uk-UA"/>
        </w:rPr>
        <w:t>К</w:t>
      </w:r>
      <w:r w:rsidR="000217FB">
        <w:rPr>
          <w:lang w:val="uk-UA"/>
        </w:rPr>
        <w:t xml:space="preserve"> « Академія спорту» Бучанської міської ради.</w:t>
      </w:r>
      <w:r w:rsidRPr="00ED3379">
        <w:rPr>
          <w:lang w:val="uk-UA"/>
        </w:rPr>
        <w:t xml:space="preserve"> </w:t>
      </w:r>
      <w:r w:rsidR="000217FB">
        <w:rPr>
          <w:lang w:val="uk-UA"/>
        </w:rPr>
        <w:t xml:space="preserve">Видатки </w:t>
      </w:r>
      <w:r>
        <w:rPr>
          <w:lang w:val="uk-UA"/>
        </w:rPr>
        <w:t xml:space="preserve">проводились </w:t>
      </w:r>
      <w:r w:rsidR="000217FB">
        <w:rPr>
          <w:lang w:val="uk-UA"/>
        </w:rPr>
        <w:t xml:space="preserve">на </w:t>
      </w:r>
      <w:r>
        <w:rPr>
          <w:lang w:val="uk-UA"/>
        </w:rPr>
        <w:t xml:space="preserve">навчально-тренувальні збори і змагання з олімпійських </w:t>
      </w:r>
      <w:r w:rsidR="00EA5C0F">
        <w:rPr>
          <w:lang w:val="uk-UA"/>
        </w:rPr>
        <w:t xml:space="preserve">та неолімпійських </w:t>
      </w:r>
      <w:r>
        <w:rPr>
          <w:lang w:val="uk-UA"/>
        </w:rPr>
        <w:t>видів спорту.</w:t>
      </w:r>
    </w:p>
    <w:p w:rsidR="00B90C40" w:rsidRDefault="00B90C40" w:rsidP="000217FB">
      <w:pPr>
        <w:ind w:firstLine="567"/>
        <w:jc w:val="both"/>
        <w:rPr>
          <w:lang w:val="uk-UA"/>
        </w:rPr>
      </w:pPr>
    </w:p>
    <w:p w:rsidR="00E94F27" w:rsidRDefault="00B90C40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41B12D7" wp14:editId="6523D316">
            <wp:extent cx="6120765" cy="2950210"/>
            <wp:effectExtent l="0" t="0" r="13335" b="2540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94F27" w:rsidRDefault="00E94F27" w:rsidP="00E94F27">
      <w:pPr>
        <w:jc w:val="both"/>
        <w:rPr>
          <w:lang w:val="uk-UA"/>
        </w:rPr>
      </w:pPr>
    </w:p>
    <w:p w:rsidR="00E94F27" w:rsidRDefault="00E94F27" w:rsidP="000217FB">
      <w:pPr>
        <w:ind w:firstLine="567"/>
        <w:jc w:val="both"/>
        <w:rPr>
          <w:lang w:val="uk-UA"/>
        </w:rPr>
      </w:pPr>
    </w:p>
    <w:p w:rsidR="000B2D5A" w:rsidRDefault="000B2D5A" w:rsidP="007C347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7A39C4" w:rsidRDefault="007A39C4" w:rsidP="007A39C4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праці та нарахувань на неї </w:t>
      </w:r>
      <w:r w:rsidR="00E94F27">
        <w:rPr>
          <w:lang w:val="uk-UA"/>
        </w:rPr>
        <w:t>–</w:t>
      </w:r>
      <w:r w:rsidR="00081158">
        <w:rPr>
          <w:lang w:val="uk-UA"/>
        </w:rPr>
        <w:t xml:space="preserve"> </w:t>
      </w:r>
      <w:r w:rsidR="00A74303">
        <w:rPr>
          <w:lang w:val="uk-UA"/>
        </w:rPr>
        <w:t>3 016,3</w:t>
      </w:r>
      <w:r>
        <w:rPr>
          <w:lang w:val="uk-UA"/>
        </w:rPr>
        <w:t xml:space="preserve"> тис. грн</w:t>
      </w:r>
      <w:r w:rsidR="00081158">
        <w:rPr>
          <w:lang w:val="uk-UA"/>
        </w:rPr>
        <w:t xml:space="preserve"> (питома вага </w:t>
      </w:r>
      <w:r w:rsidR="00E94F27">
        <w:rPr>
          <w:lang w:val="uk-UA"/>
        </w:rPr>
        <w:t>6</w:t>
      </w:r>
      <w:r w:rsidR="00A74303">
        <w:rPr>
          <w:lang w:val="uk-UA"/>
        </w:rPr>
        <w:t>5,4</w:t>
      </w:r>
      <w:r w:rsidR="00081158">
        <w:rPr>
          <w:lang w:val="uk-UA"/>
        </w:rPr>
        <w:t xml:space="preserve">%) </w:t>
      </w:r>
      <w:r>
        <w:rPr>
          <w:lang w:val="uk-UA"/>
        </w:rPr>
        <w:t>;</w:t>
      </w:r>
    </w:p>
    <w:p w:rsidR="00FB47BF" w:rsidRPr="00792659" w:rsidRDefault="00FB47BF" w:rsidP="00792659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оплата комунальних послуг та енергоносіїв – </w:t>
      </w:r>
      <w:r w:rsidR="00750AEE">
        <w:rPr>
          <w:lang w:val="uk-UA"/>
        </w:rPr>
        <w:t>931,2</w:t>
      </w:r>
      <w:r>
        <w:rPr>
          <w:lang w:val="uk-UA"/>
        </w:rPr>
        <w:t xml:space="preserve"> тис. грн</w:t>
      </w:r>
      <w:r w:rsidR="00930C7E">
        <w:rPr>
          <w:lang w:val="uk-UA"/>
        </w:rPr>
        <w:t xml:space="preserve">( питома вага </w:t>
      </w:r>
      <w:r w:rsidR="00750AEE">
        <w:rPr>
          <w:lang w:val="uk-UA"/>
        </w:rPr>
        <w:t>20,2</w:t>
      </w:r>
      <w:r w:rsidR="00930C7E">
        <w:rPr>
          <w:lang w:val="uk-UA"/>
        </w:rPr>
        <w:t>%)</w:t>
      </w:r>
      <w:r>
        <w:rPr>
          <w:lang w:val="uk-UA"/>
        </w:rPr>
        <w:t>;</w:t>
      </w:r>
    </w:p>
    <w:p w:rsidR="00AB7CE3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AB7CE3">
        <w:rPr>
          <w:lang w:val="uk-UA"/>
        </w:rPr>
        <w:t>485,8</w:t>
      </w:r>
      <w:r>
        <w:rPr>
          <w:lang w:val="uk-UA"/>
        </w:rPr>
        <w:t xml:space="preserve"> тис. грн</w:t>
      </w:r>
      <w:r w:rsidR="006D3C65">
        <w:rPr>
          <w:lang w:val="uk-UA"/>
        </w:rPr>
        <w:t xml:space="preserve"> ( питома вага </w:t>
      </w:r>
      <w:r w:rsidR="00E94F27">
        <w:rPr>
          <w:lang w:val="uk-UA"/>
        </w:rPr>
        <w:t>1</w:t>
      </w:r>
      <w:r w:rsidR="00AB7CE3">
        <w:rPr>
          <w:lang w:val="uk-UA"/>
        </w:rPr>
        <w:t>0,5%</w:t>
      </w:r>
      <w:r w:rsidR="006D3C65">
        <w:rPr>
          <w:lang w:val="uk-UA"/>
        </w:rPr>
        <w:t>)</w:t>
      </w:r>
      <w:r w:rsidR="00AB7CE3">
        <w:rPr>
          <w:lang w:val="uk-UA"/>
        </w:rPr>
        <w:t>;</w:t>
      </w:r>
    </w:p>
    <w:p w:rsidR="00965BB8" w:rsidRDefault="00AB7CE3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предмети, матеріали, обладнання та інвентар – 180,0 тис. грн ( питома вага 3,9%)</w:t>
      </w:r>
      <w:r w:rsidR="006D3C65">
        <w:rPr>
          <w:lang w:val="uk-UA"/>
        </w:rPr>
        <w:t>.</w:t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965509">
        <w:rPr>
          <w:lang w:val="uk-UA"/>
        </w:rPr>
        <w:t>68,8</w:t>
      </w:r>
      <w:r>
        <w:rPr>
          <w:lang w:val="uk-UA"/>
        </w:rPr>
        <w:t>% (уточнений план</w:t>
      </w:r>
      <w:r w:rsidR="00965509">
        <w:rPr>
          <w:lang w:val="uk-UA"/>
        </w:rPr>
        <w:t xml:space="preserve"> 2 146,8</w:t>
      </w:r>
      <w:r>
        <w:rPr>
          <w:lang w:val="uk-UA"/>
        </w:rPr>
        <w:t xml:space="preserve"> тис. грн, касові видатки </w:t>
      </w:r>
      <w:r w:rsidR="00965509">
        <w:rPr>
          <w:lang w:val="uk-UA"/>
        </w:rPr>
        <w:t>1 476,3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Pr="00224D33">
        <w:rPr>
          <w:lang w:val="uk-UA"/>
        </w:rPr>
        <w:t xml:space="preserve">5041 « 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66635F">
        <w:rPr>
          <w:lang w:val="uk-UA"/>
        </w:rPr>
        <w:t>6</w:t>
      </w:r>
      <w:r w:rsidR="003B64E8">
        <w:rPr>
          <w:lang w:val="uk-UA"/>
        </w:rPr>
        <w:t>8,1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3B64E8">
        <w:rPr>
          <w:lang w:val="uk-UA"/>
        </w:rPr>
        <w:t>4 302,8</w:t>
      </w:r>
      <w:r>
        <w:rPr>
          <w:lang w:val="uk-UA"/>
        </w:rPr>
        <w:t xml:space="preserve"> тис. грн, касові видатки </w:t>
      </w:r>
      <w:r w:rsidR="003B64E8">
        <w:rPr>
          <w:lang w:val="uk-UA"/>
        </w:rPr>
        <w:t>2 931,2</w:t>
      </w:r>
      <w:r>
        <w:rPr>
          <w:lang w:val="uk-UA"/>
        </w:rPr>
        <w:t>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427206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</w:t>
      </w:r>
      <w:r w:rsidR="00DD59B5">
        <w:rPr>
          <w:lang w:val="uk-UA"/>
        </w:rPr>
        <w:t>9 місяців</w:t>
      </w:r>
      <w:r w:rsidR="007D5238">
        <w:rPr>
          <w:lang w:val="uk-UA"/>
        </w:rPr>
        <w:t xml:space="preserve"> </w:t>
      </w:r>
      <w:r w:rsidRPr="00ED4E21">
        <w:rPr>
          <w:lang w:val="uk-UA"/>
        </w:rPr>
        <w:t>202</w:t>
      </w:r>
      <w:r w:rsidR="007D5238">
        <w:rPr>
          <w:lang w:val="uk-UA"/>
        </w:rPr>
        <w:t>2</w:t>
      </w:r>
      <w:r w:rsidRPr="00ED4E21">
        <w:rPr>
          <w:lang w:val="uk-UA"/>
        </w:rPr>
        <w:t xml:space="preserve"> р</w:t>
      </w:r>
      <w:r w:rsidR="0066635F">
        <w:rPr>
          <w:lang w:val="uk-UA"/>
        </w:rPr>
        <w:t>о</w:t>
      </w:r>
      <w:r w:rsidR="00F56238">
        <w:rPr>
          <w:lang w:val="uk-UA"/>
        </w:rPr>
        <w:t>к</w:t>
      </w:r>
      <w:r w:rsidR="0066635F">
        <w:rPr>
          <w:lang w:val="uk-UA"/>
        </w:rPr>
        <w:t>у</w:t>
      </w:r>
      <w:r w:rsidRPr="00ED4E21">
        <w:rPr>
          <w:lang w:val="uk-UA"/>
        </w:rPr>
        <w:t xml:space="preserve"> склали </w:t>
      </w:r>
      <w:r w:rsidR="0066635F">
        <w:rPr>
          <w:lang w:val="uk-UA"/>
        </w:rPr>
        <w:t>205,8</w:t>
      </w:r>
      <w:r w:rsidR="00F56238">
        <w:rPr>
          <w:lang w:val="uk-UA"/>
        </w:rPr>
        <w:t xml:space="preserve"> </w:t>
      </w:r>
      <w:r w:rsidRPr="00ED4E21">
        <w:rPr>
          <w:lang w:val="uk-UA"/>
        </w:rPr>
        <w:t xml:space="preserve">тис. грн при уточненому плані </w:t>
      </w:r>
      <w:r w:rsidR="0066635F">
        <w:rPr>
          <w:lang w:val="uk-UA"/>
        </w:rPr>
        <w:t>218,0</w:t>
      </w:r>
      <w:r w:rsidRPr="00ED4E21">
        <w:rPr>
          <w:lang w:val="uk-UA"/>
        </w:rPr>
        <w:t xml:space="preserve"> тис. грн, що становить </w:t>
      </w:r>
      <w:r w:rsidR="0066635F">
        <w:rPr>
          <w:lang w:val="uk-UA"/>
        </w:rPr>
        <w:t>94,4</w:t>
      </w:r>
      <w:r w:rsidRPr="00ED4E21">
        <w:rPr>
          <w:lang w:val="uk-UA"/>
        </w:rPr>
        <w:t xml:space="preserve"> % виконання. </w:t>
      </w:r>
      <w:r w:rsidR="007D5238">
        <w:rPr>
          <w:lang w:val="uk-UA"/>
        </w:rPr>
        <w:t xml:space="preserve">Видатки проводилися за </w:t>
      </w:r>
      <w:r w:rsidR="002D3244">
        <w:rPr>
          <w:lang w:val="uk-UA"/>
        </w:rPr>
        <w:t xml:space="preserve"> 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та направлені на </w:t>
      </w:r>
      <w:r w:rsidR="00335014">
        <w:rPr>
          <w:lang w:val="uk-UA"/>
        </w:rPr>
        <w:t xml:space="preserve">послуги по прибиранню снігу та </w:t>
      </w:r>
      <w:r w:rsidR="00A55667">
        <w:rPr>
          <w:lang w:val="uk-UA"/>
        </w:rPr>
        <w:t>території</w:t>
      </w:r>
      <w:r w:rsidR="0066635F">
        <w:rPr>
          <w:lang w:val="uk-UA"/>
        </w:rPr>
        <w:t xml:space="preserve">, косіння трави, ремонт поливної системи та послуги з благоустрою території  КЗСК « Академія спорту» Бучанської міської ради </w:t>
      </w:r>
      <w:r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074D2A">
        <w:rPr>
          <w:lang w:val="uk-UA"/>
        </w:rPr>
        <w:t xml:space="preserve">становить </w:t>
      </w:r>
      <w:r w:rsidR="00BB52EF" w:rsidRPr="00074D2A">
        <w:rPr>
          <w:lang w:val="uk-UA"/>
        </w:rPr>
        <w:t>42,25</w:t>
      </w:r>
      <w:r w:rsidRPr="00074D2A">
        <w:rPr>
          <w:lang w:val="uk-UA"/>
        </w:rPr>
        <w:t xml:space="preserve"> </w:t>
      </w:r>
      <w:r w:rsidRPr="00F46661">
        <w:rPr>
          <w:lang w:val="uk-UA"/>
        </w:rPr>
        <w:t>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7D5238">
        <w:rPr>
          <w:lang w:val="uk-UA"/>
        </w:rPr>
        <w:t xml:space="preserve">складає </w:t>
      </w:r>
      <w:r w:rsidR="00703FE9">
        <w:rPr>
          <w:lang w:val="uk-UA"/>
        </w:rPr>
        <w:t>11,</w:t>
      </w:r>
      <w:r w:rsidR="00AB7E7C">
        <w:rPr>
          <w:lang w:val="uk-UA"/>
        </w:rPr>
        <w:t>3</w:t>
      </w:r>
      <w:r w:rsidR="00703FE9">
        <w:rPr>
          <w:lang w:val="uk-UA"/>
        </w:rPr>
        <w:t xml:space="preserve"> </w:t>
      </w:r>
      <w:r w:rsidR="007D5238">
        <w:rPr>
          <w:lang w:val="uk-UA"/>
        </w:rPr>
        <w:t>тис. грн за загальним фондом.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E927B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E927B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E927B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92013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282593" w:rsidRPr="00282593">
        <w:rPr>
          <w:rFonts w:eastAsia="Calibri"/>
          <w:lang w:val="uk-UA"/>
        </w:rPr>
        <w:t>73,1</w:t>
      </w:r>
      <w:r w:rsidRPr="00282593">
        <w:rPr>
          <w:rFonts w:eastAsia="Calibri"/>
          <w:lang w:val="uk-UA"/>
        </w:rPr>
        <w:t>% (</w:t>
      </w:r>
      <w:r w:rsidR="007A328D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 xml:space="preserve">уточнений план </w:t>
      </w:r>
      <w:r w:rsidR="00282593">
        <w:rPr>
          <w:rFonts w:eastAsia="Calibri"/>
          <w:lang w:val="uk-UA"/>
        </w:rPr>
        <w:t>72 655,4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282593">
        <w:rPr>
          <w:rFonts w:eastAsia="Calibri"/>
          <w:lang w:val="uk-UA"/>
        </w:rPr>
        <w:t>53 083,9</w:t>
      </w:r>
      <w:r w:rsidR="001C01DA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1C01DA" w:rsidRPr="00282593">
        <w:rPr>
          <w:rFonts w:eastAsia="Calibri"/>
          <w:lang w:val="uk-UA"/>
        </w:rPr>
        <w:t>. Ві</w:t>
      </w:r>
      <w:r w:rsidR="007A328D" w:rsidRPr="00282593">
        <w:rPr>
          <w:lang w:val="uk-UA"/>
        </w:rPr>
        <w:t>дповідно до минулого періоду 202</w:t>
      </w:r>
      <w:r w:rsidR="001C01DA" w:rsidRPr="00282593">
        <w:rPr>
          <w:lang w:val="uk-UA"/>
        </w:rPr>
        <w:t>1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BD42E1" w:rsidRPr="00282593">
        <w:rPr>
          <w:lang w:val="uk-UA"/>
        </w:rPr>
        <w:t>1</w:t>
      </w:r>
      <w:r w:rsidR="00E927B2">
        <w:rPr>
          <w:lang w:val="uk-UA"/>
        </w:rPr>
        <w:t>8 135,1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BD42E1" w:rsidRPr="00282593">
        <w:rPr>
          <w:lang w:val="uk-UA"/>
        </w:rPr>
        <w:t>5</w:t>
      </w:r>
      <w:r w:rsidR="00E927B2">
        <w:rPr>
          <w:lang w:val="uk-UA"/>
        </w:rPr>
        <w:t>1,9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>Видатки спеціального фонду зменшені на 27 560,1 тис.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грн.</w:t>
      </w:r>
    </w:p>
    <w:p w:rsidR="00D47740" w:rsidRPr="00D47740" w:rsidRDefault="00D47740" w:rsidP="0065175D">
      <w:pPr>
        <w:ind w:firstLine="567"/>
        <w:jc w:val="both"/>
        <w:rPr>
          <w:sz w:val="10"/>
          <w:szCs w:val="10"/>
          <w:lang w:val="uk-UA"/>
        </w:rPr>
      </w:pPr>
    </w:p>
    <w:p w:rsidR="00F11629" w:rsidRPr="00282593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CC34F5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D47740" w:rsidRDefault="00D47740" w:rsidP="00427206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D47740">
        <w:rPr>
          <w:lang w:val="uk-UA"/>
        </w:rPr>
        <w:t>За бюджетною програмою 60</w:t>
      </w:r>
      <w:r w:rsidR="0060751D">
        <w:rPr>
          <w:lang w:val="uk-UA"/>
        </w:rPr>
        <w:t>11</w:t>
      </w:r>
      <w:r w:rsidRPr="00D47740">
        <w:rPr>
          <w:lang w:val="uk-UA"/>
        </w:rPr>
        <w:t xml:space="preserve"> «</w:t>
      </w:r>
      <w:r w:rsidR="0060751D">
        <w:rPr>
          <w:lang w:val="uk-UA"/>
        </w:rPr>
        <w:t>Експлуатація та технічне обслуговування житлового фонду</w:t>
      </w:r>
      <w:r w:rsidRPr="00D47740">
        <w:rPr>
          <w:lang w:val="uk-UA"/>
        </w:rPr>
        <w:t xml:space="preserve">»  виконання плану складає </w:t>
      </w:r>
      <w:r w:rsidR="0060751D">
        <w:rPr>
          <w:lang w:val="uk-UA"/>
        </w:rPr>
        <w:t>9,3%</w:t>
      </w:r>
      <w:r w:rsidRPr="00D47740">
        <w:rPr>
          <w:lang w:val="uk-UA"/>
        </w:rPr>
        <w:t xml:space="preserve"> (уточнений план </w:t>
      </w:r>
      <w:r w:rsidR="0060751D">
        <w:rPr>
          <w:lang w:val="uk-UA"/>
        </w:rPr>
        <w:t>500,0</w:t>
      </w:r>
      <w:r w:rsidRPr="00D47740">
        <w:rPr>
          <w:lang w:val="uk-UA"/>
        </w:rPr>
        <w:t xml:space="preserve"> тис. грн, касові видатки </w:t>
      </w:r>
      <w:r w:rsidR="0060751D">
        <w:rPr>
          <w:lang w:val="uk-UA"/>
        </w:rPr>
        <w:t>46,8</w:t>
      </w:r>
      <w:r w:rsidRPr="00D47740">
        <w:rPr>
          <w:lang w:val="uk-UA"/>
        </w:rPr>
        <w:t>тис. грн).</w:t>
      </w:r>
      <w:r w:rsidR="000C7D73">
        <w:rPr>
          <w:lang w:val="uk-UA"/>
        </w:rPr>
        <w:t xml:space="preserve"> Видатки спрямовані на поточний ремонт тимчасового укриття.</w:t>
      </w:r>
    </w:p>
    <w:p w:rsidR="000D7DE8" w:rsidRPr="000D7DE8" w:rsidRDefault="000D7DE8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427206" w:rsidRPr="000D7DE8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0D7DE8">
        <w:rPr>
          <w:lang w:val="uk-UA"/>
        </w:rPr>
        <w:t>70,3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9631AA">
        <w:rPr>
          <w:lang w:val="uk-UA"/>
        </w:rPr>
        <w:t>56 320,4</w:t>
      </w:r>
      <w:r w:rsidR="00427206" w:rsidRPr="000D7DE8">
        <w:rPr>
          <w:lang w:val="uk-UA"/>
        </w:rPr>
        <w:t xml:space="preserve"> тис. грн, касові видатки </w:t>
      </w:r>
      <w:r w:rsidR="009631AA">
        <w:rPr>
          <w:lang w:val="uk-UA"/>
        </w:rPr>
        <w:t>39 582,1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427206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742DE" w:rsidP="0003496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4 649,9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BA6297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9742DE" w:rsidP="0003496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4 914,8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</w:t>
            </w:r>
            <w:r w:rsidR="00277E08" w:rsidRPr="00EB158A">
              <w:rPr>
                <w:lang w:val="uk-UA"/>
              </w:rPr>
              <w:t xml:space="preserve"> </w:t>
            </w:r>
            <w:r w:rsidR="00EC61F1" w:rsidRPr="00EB158A">
              <w:rPr>
                <w:lang w:val="uk-UA"/>
              </w:rPr>
              <w:t xml:space="preserve"> 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BA6297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1 356,7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C61F1" w:rsidRPr="00EB158A">
              <w:rPr>
                <w:lang w:val="uk-UA"/>
              </w:rPr>
              <w:t>4</w:t>
            </w:r>
            <w:r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EC61F1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3 194,4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Pr="00EB158A" w:rsidRDefault="00F53722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Pr="00EB158A" w:rsidRDefault="00F53722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3 494,4</w:t>
            </w:r>
          </w:p>
        </w:tc>
      </w:tr>
      <w:tr w:rsidR="00E40F68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E40F68" w:rsidRPr="00EB158A" w:rsidRDefault="001628AE" w:rsidP="001628AE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40F68" w:rsidRPr="00EB158A"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:rsidR="00E40F68" w:rsidRPr="00EB158A" w:rsidRDefault="00E40F68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Відлов безпритульних тварин та стерилізація</w:t>
            </w:r>
          </w:p>
        </w:tc>
        <w:tc>
          <w:tcPr>
            <w:tcW w:w="3095" w:type="dxa"/>
            <w:shd w:val="clear" w:color="auto" w:fill="auto"/>
          </w:tcPr>
          <w:p w:rsidR="00E40F68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38,0</w:t>
            </w:r>
          </w:p>
        </w:tc>
      </w:tr>
      <w:tr w:rsidR="00276E27" w:rsidRPr="00276E2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F53722" w:rsidP="00EB158A">
            <w:pPr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B158A"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</w:t>
            </w:r>
            <w:r w:rsidR="00351CFF" w:rsidRPr="00EB158A">
              <w:rPr>
                <w:sz w:val="26"/>
                <w:szCs w:val="26"/>
              </w:rPr>
              <w:t xml:space="preserve"> підприємствам</w:t>
            </w:r>
          </w:p>
          <w:p w:rsidR="00427206" w:rsidRPr="00EB158A" w:rsidRDefault="00351CFF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(установам, організаціям)</w:t>
            </w:r>
            <w:r w:rsidR="00427206" w:rsidRPr="00EB158A">
              <w:rPr>
                <w:sz w:val="26"/>
                <w:szCs w:val="26"/>
              </w:rPr>
              <w:t xml:space="preserve">: </w:t>
            </w:r>
          </w:p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Бучазеленбуд» - </w:t>
            </w:r>
            <w:r w:rsidR="00AA71C3">
              <w:rPr>
                <w:sz w:val="26"/>
                <w:szCs w:val="26"/>
              </w:rPr>
              <w:t>12 814,1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427206" w:rsidRPr="00EB158A" w:rsidRDefault="00427206" w:rsidP="00AA71C3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r w:rsidR="00A614E0" w:rsidRPr="00EB158A">
              <w:rPr>
                <w:sz w:val="26"/>
                <w:szCs w:val="26"/>
              </w:rPr>
              <w:t>Бучасервіс</w:t>
            </w:r>
            <w:r w:rsidRPr="00EB158A">
              <w:rPr>
                <w:sz w:val="26"/>
                <w:szCs w:val="26"/>
              </w:rPr>
              <w:t xml:space="preserve">» -  </w:t>
            </w:r>
            <w:r w:rsidR="00AA71C3">
              <w:rPr>
                <w:sz w:val="26"/>
                <w:szCs w:val="26"/>
              </w:rPr>
              <w:t>9 119,8</w:t>
            </w:r>
            <w:r w:rsidRPr="00EB158A"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E40F68" w:rsidP="00F5372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21 933,9</w:t>
            </w:r>
          </w:p>
        </w:tc>
      </w:tr>
      <w:tr w:rsidR="00276E27" w:rsidRPr="00276E2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F53722" w:rsidP="002A2D2D">
            <w:pPr>
              <w:jc w:val="center"/>
              <w:rPr>
                <w:b/>
                <w:i/>
                <w:lang w:val="uk-UA"/>
              </w:rPr>
            </w:pPr>
            <w:r w:rsidRPr="00EB158A">
              <w:rPr>
                <w:b/>
                <w:i/>
                <w:lang w:val="uk-UA"/>
              </w:rPr>
              <w:t>21 897,0</w:t>
            </w:r>
          </w:p>
        </w:tc>
      </w:tr>
    </w:tbl>
    <w:p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0077B8" w:rsidRDefault="00470F9A" w:rsidP="00306F80">
      <w:pPr>
        <w:ind w:firstLine="567"/>
        <w:jc w:val="both"/>
        <w:rPr>
          <w:lang w:val="uk-UA"/>
        </w:rPr>
      </w:pPr>
      <w:r w:rsidRPr="00227442">
        <w:rPr>
          <w:lang w:val="uk-UA"/>
        </w:rPr>
        <w:lastRenderedPageBreak/>
        <w:t>За бюджетною програмою 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227442">
        <w:rPr>
          <w:lang w:val="uk-UA"/>
        </w:rPr>
        <w:t>85,0</w:t>
      </w:r>
      <w:r w:rsidRPr="00227442">
        <w:rPr>
          <w:lang w:val="uk-UA"/>
        </w:rPr>
        <w:t xml:space="preserve">% ( уточнений план </w:t>
      </w:r>
      <w:r w:rsidR="00747D75" w:rsidRPr="00227442">
        <w:rPr>
          <w:lang w:val="uk-UA"/>
        </w:rPr>
        <w:t>1</w:t>
      </w:r>
      <w:r w:rsidR="00227442">
        <w:rPr>
          <w:lang w:val="uk-UA"/>
        </w:rPr>
        <w:t>5 835,0</w:t>
      </w:r>
      <w:r w:rsidRPr="00227442">
        <w:rPr>
          <w:lang w:val="uk-UA"/>
        </w:rPr>
        <w:t xml:space="preserve"> тис. грн, касові видатки складають </w:t>
      </w:r>
      <w:r w:rsidR="00227442">
        <w:rPr>
          <w:lang w:val="uk-UA"/>
        </w:rPr>
        <w:t>13 455,1</w:t>
      </w:r>
      <w:r w:rsidRPr="00227442">
        <w:rPr>
          <w:lang w:val="uk-UA"/>
        </w:rPr>
        <w:t xml:space="preserve"> тис. грн).</w:t>
      </w:r>
    </w:p>
    <w:p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:rsidR="00306F80" w:rsidRDefault="00306F80" w:rsidP="00306F80">
      <w:pPr>
        <w:ind w:firstLine="567"/>
        <w:jc w:val="both"/>
        <w:rPr>
          <w:lang w:val="uk-UA"/>
        </w:rPr>
      </w:pPr>
      <w:r>
        <w:rPr>
          <w:lang w:val="uk-UA"/>
        </w:rPr>
        <w:t xml:space="preserve"> Видатки по спеціальному фонду не проводилися.</w:t>
      </w:r>
    </w:p>
    <w:p w:rsidR="004F2ECE" w:rsidRPr="00276E27" w:rsidRDefault="004F2ECE" w:rsidP="00306F80">
      <w:pPr>
        <w:ind w:firstLine="567"/>
        <w:jc w:val="both"/>
        <w:rPr>
          <w:b/>
          <w:i/>
          <w:color w:val="FF0000"/>
          <w:sz w:val="10"/>
          <w:szCs w:val="10"/>
          <w:lang w:val="uk-UA"/>
        </w:rPr>
      </w:pPr>
    </w:p>
    <w:p w:rsidR="00427206" w:rsidRPr="00F95A86" w:rsidRDefault="00427206" w:rsidP="00CC1E6C">
      <w:pPr>
        <w:ind w:firstLine="567"/>
        <w:jc w:val="both"/>
        <w:rPr>
          <w:lang w:val="uk-UA"/>
        </w:rPr>
      </w:pPr>
      <w:r w:rsidRPr="00F95A86">
        <w:rPr>
          <w:lang w:val="uk-UA"/>
        </w:rPr>
        <w:t xml:space="preserve">Кредиторська заборгованість </w:t>
      </w:r>
      <w:r w:rsidR="00904DB2" w:rsidRPr="00F95A86">
        <w:rPr>
          <w:lang w:val="uk-UA"/>
        </w:rPr>
        <w:t xml:space="preserve">на кінець звітного періоду складає </w:t>
      </w:r>
      <w:r w:rsidR="00F95A86" w:rsidRPr="00F95A86">
        <w:rPr>
          <w:lang w:val="uk-UA"/>
        </w:rPr>
        <w:t>9,9</w:t>
      </w:r>
      <w:r w:rsidR="00904DB2" w:rsidRPr="00F95A86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864853">
        <w:rPr>
          <w:rFonts w:eastAsia="Calibri"/>
          <w:lang w:val="uk-UA"/>
        </w:rPr>
        <w:t>9 місяців</w:t>
      </w:r>
      <w:r w:rsidR="00D119CA" w:rsidRPr="00D119CA">
        <w:rPr>
          <w:rFonts w:eastAsia="Calibri"/>
          <w:lang w:val="uk-UA"/>
        </w:rPr>
        <w:t xml:space="preserve"> 2022 року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864853">
        <w:rPr>
          <w:rFonts w:eastAsia="Calibri"/>
          <w:lang w:val="uk-UA"/>
        </w:rPr>
        <w:t>70,7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12 197,3</w:t>
      </w:r>
      <w:r>
        <w:rPr>
          <w:rFonts w:eastAsia="Calibri"/>
          <w:lang w:val="uk-UA"/>
        </w:rPr>
        <w:t xml:space="preserve"> тис. грн, касові видатки </w:t>
      </w:r>
      <w:r w:rsidR="00864853">
        <w:rPr>
          <w:rFonts w:eastAsia="Calibri"/>
          <w:lang w:val="uk-UA"/>
        </w:rPr>
        <w:t>8 618,2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864853">
        <w:rPr>
          <w:rFonts w:eastAsia="Calibri"/>
          <w:lang w:val="uk-UA"/>
        </w:rPr>
        <w:t>0,</w:t>
      </w:r>
      <w:r w:rsidR="003F74BF">
        <w:rPr>
          <w:rFonts w:eastAsia="Calibri"/>
          <w:lang w:val="uk-UA"/>
        </w:rPr>
        <w:t>7</w:t>
      </w:r>
      <w:r w:rsidR="00864853">
        <w:rPr>
          <w:rFonts w:eastAsia="Calibri"/>
          <w:lang w:val="uk-UA"/>
        </w:rPr>
        <w:t>2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246 787,5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</w:t>
      </w:r>
      <w:r w:rsidR="00864853">
        <w:rPr>
          <w:rFonts w:eastAsia="Calibri"/>
          <w:lang w:val="uk-UA"/>
        </w:rPr>
        <w:t>1 776,4</w:t>
      </w:r>
      <w:r w:rsidR="003F74B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864853">
        <w:rPr>
          <w:lang w:val="uk-UA"/>
        </w:rPr>
        <w:t>більши</w:t>
      </w:r>
      <w:r w:rsidR="00A5281D">
        <w:rPr>
          <w:lang w:val="uk-UA"/>
        </w:rPr>
        <w:t>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6</w:t>
      </w:r>
      <w:r w:rsidR="00864853">
        <w:rPr>
          <w:lang w:val="uk-UA"/>
        </w:rPr>
        <w:t>73,2</w:t>
      </w:r>
      <w:r w:rsidR="0007795C" w:rsidRPr="009A12E0">
        <w:rPr>
          <w:lang w:val="uk-UA"/>
        </w:rPr>
        <w:t xml:space="preserve"> тис. грн, або на </w:t>
      </w:r>
      <w:r w:rsidR="00864853">
        <w:rPr>
          <w:lang w:val="uk-UA"/>
        </w:rPr>
        <w:t>8,5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864853">
        <w:rPr>
          <w:lang w:val="uk-UA"/>
        </w:rPr>
        <w:t>160 408,9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864853">
        <w:rPr>
          <w:lang w:val="uk-UA"/>
        </w:rPr>
        <w:t>8,9</w:t>
      </w:r>
      <w:r w:rsidR="00A5281D">
        <w:rPr>
          <w:lang w:val="uk-UA"/>
        </w:rPr>
        <w:t xml:space="preserve"> 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5E181E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7350 « Розроблення схем планування та забудови територій ( містобудівної документації)»  </w:t>
      </w:r>
      <w:r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473C9E">
        <w:rPr>
          <w:rFonts w:eastAsia="Calibri"/>
          <w:lang w:val="uk-UA"/>
        </w:rPr>
        <w:t>24,0</w:t>
      </w:r>
      <w:r w:rsidR="00AF713D">
        <w:rPr>
          <w:rFonts w:eastAsia="Calibri"/>
          <w:lang w:val="uk-UA"/>
        </w:rPr>
        <w:t xml:space="preserve">% (уточнений план </w:t>
      </w:r>
      <w:r w:rsidR="00473C9E">
        <w:rPr>
          <w:rFonts w:eastAsia="Calibri"/>
          <w:lang w:val="uk-UA"/>
        </w:rPr>
        <w:t>830,0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A0289D">
        <w:rPr>
          <w:rFonts w:eastAsia="Calibri"/>
          <w:lang w:val="uk-UA"/>
        </w:rPr>
        <w:t>78,5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A0289D">
        <w:rPr>
          <w:rFonts w:eastAsia="Calibri"/>
          <w:lang w:val="uk-UA"/>
        </w:rPr>
        <w:t>8 780,0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882043">
        <w:rPr>
          <w:rFonts w:eastAsia="Calibri"/>
          <w:lang w:val="uk-UA"/>
        </w:rPr>
        <w:t>6</w:t>
      </w:r>
      <w:r w:rsidR="00A0289D">
        <w:rPr>
          <w:rFonts w:eastAsia="Calibri"/>
          <w:lang w:val="uk-UA"/>
        </w:rPr>
        <w:t> 979,7</w:t>
      </w:r>
      <w:r>
        <w:rPr>
          <w:rFonts w:eastAsia="Calibri"/>
          <w:lang w:val="uk-UA"/>
        </w:rPr>
        <w:t xml:space="preserve"> тис. грн). 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</w:t>
      </w:r>
      <w:r w:rsidR="00C619C2">
        <w:rPr>
          <w:rFonts w:eastAsia="Calibri"/>
          <w:lang w:val="uk-UA"/>
        </w:rPr>
        <w:t>96,6</w:t>
      </w:r>
      <w:r>
        <w:rPr>
          <w:rFonts w:eastAsia="Calibri"/>
          <w:lang w:val="uk-UA"/>
        </w:rPr>
        <w:t xml:space="preserve"> % (уточнений план </w:t>
      </w:r>
      <w:r w:rsidR="00C619C2">
        <w:rPr>
          <w:rFonts w:eastAsia="Calibri"/>
          <w:lang w:val="uk-UA"/>
        </w:rPr>
        <w:t>1 489,9</w:t>
      </w:r>
      <w:r>
        <w:rPr>
          <w:rFonts w:eastAsia="Calibri"/>
          <w:lang w:val="uk-UA"/>
        </w:rPr>
        <w:t xml:space="preserve"> тис. грн, касові видатки </w:t>
      </w:r>
      <w:r w:rsidR="00C619C2">
        <w:rPr>
          <w:rFonts w:eastAsia="Calibri"/>
          <w:lang w:val="uk-UA"/>
        </w:rPr>
        <w:t>1 439,5</w:t>
      </w:r>
      <w:r>
        <w:rPr>
          <w:rFonts w:eastAsia="Calibri"/>
          <w:lang w:val="uk-UA"/>
        </w:rPr>
        <w:t xml:space="preserve">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Pr="00BD6084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C1B08" w:rsidRPr="00666343" w:rsidRDefault="000B5B88" w:rsidP="00666343">
      <w:pPr>
        <w:ind w:firstLine="567"/>
        <w:jc w:val="both"/>
        <w:rPr>
          <w:lang w:val="uk-UA"/>
        </w:rPr>
      </w:pPr>
      <w:r w:rsidRPr="000B5B88">
        <w:rPr>
          <w:lang w:val="uk-UA"/>
        </w:rPr>
        <w:t xml:space="preserve">Видатки спеціального фонду за </w:t>
      </w:r>
      <w:r w:rsidR="00795EE2">
        <w:rPr>
          <w:lang w:val="uk-UA"/>
        </w:rPr>
        <w:t>9 місяців</w:t>
      </w:r>
      <w:r w:rsidR="00CB086C">
        <w:rPr>
          <w:lang w:val="uk-UA"/>
        </w:rPr>
        <w:t xml:space="preserve"> </w:t>
      </w:r>
      <w:r w:rsidRPr="000B5B88">
        <w:rPr>
          <w:lang w:val="uk-UA"/>
        </w:rPr>
        <w:t>202</w:t>
      </w:r>
      <w:r w:rsidR="00CB086C">
        <w:rPr>
          <w:lang w:val="uk-UA"/>
        </w:rPr>
        <w:t>2</w:t>
      </w:r>
      <w:r w:rsidRPr="000B5B88">
        <w:rPr>
          <w:lang w:val="uk-UA"/>
        </w:rPr>
        <w:t xml:space="preserve"> рік склали  </w:t>
      </w:r>
      <w:r w:rsidR="00795EE2">
        <w:rPr>
          <w:lang w:val="uk-UA"/>
        </w:rPr>
        <w:t>1 776,4</w:t>
      </w:r>
      <w:r w:rsidRPr="000B5B88">
        <w:rPr>
          <w:lang w:val="uk-UA"/>
        </w:rPr>
        <w:t xml:space="preserve">тис. грн при уточненому плані </w:t>
      </w:r>
      <w:r w:rsidR="009D2CEA">
        <w:rPr>
          <w:lang w:val="uk-UA"/>
        </w:rPr>
        <w:t>2</w:t>
      </w:r>
      <w:r w:rsidR="00795EE2">
        <w:rPr>
          <w:lang w:val="uk-UA"/>
        </w:rPr>
        <w:t>46 787,5</w:t>
      </w:r>
      <w:r w:rsidRPr="000B5B88">
        <w:rPr>
          <w:lang w:val="uk-UA"/>
        </w:rPr>
        <w:t xml:space="preserve"> тис. грн, що становить </w:t>
      </w:r>
      <w:r w:rsidR="00CB086C">
        <w:rPr>
          <w:lang w:val="uk-UA"/>
        </w:rPr>
        <w:t>0,</w:t>
      </w:r>
      <w:r w:rsidR="00795EE2">
        <w:rPr>
          <w:lang w:val="uk-UA"/>
        </w:rPr>
        <w:t>72</w:t>
      </w:r>
      <w:r w:rsidRPr="000B5B88">
        <w:rPr>
          <w:lang w:val="uk-UA"/>
        </w:rPr>
        <w:t xml:space="preserve"> % виконання</w:t>
      </w:r>
      <w:r>
        <w:rPr>
          <w:lang w:val="uk-UA"/>
        </w:rPr>
        <w:t xml:space="preserve"> плану</w:t>
      </w:r>
      <w:r w:rsidR="00666343">
        <w:rPr>
          <w:lang w:val="uk-UA"/>
        </w:rPr>
        <w:t>.</w:t>
      </w:r>
    </w:p>
    <w:p w:rsidR="00713B6C" w:rsidRPr="00713B6C" w:rsidRDefault="00713B6C" w:rsidP="000B5B88">
      <w:pPr>
        <w:ind w:firstLine="709"/>
        <w:jc w:val="both"/>
        <w:rPr>
          <w:sz w:val="10"/>
          <w:szCs w:val="10"/>
          <w:lang w:val="uk-UA"/>
        </w:rPr>
      </w:pPr>
    </w:p>
    <w:p w:rsidR="000B5B88" w:rsidRPr="001F4331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7B693B">
        <w:rPr>
          <w:lang w:val="uk-UA"/>
        </w:rPr>
        <w:t>6 746,6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7B693B">
        <w:rPr>
          <w:lang w:val="uk-UA"/>
        </w:rPr>
        <w:t>1 776,4</w:t>
      </w:r>
      <w:r w:rsidRPr="001F4331">
        <w:rPr>
          <w:lang w:val="uk-UA"/>
        </w:rPr>
        <w:t xml:space="preserve"> тис. грн, що становить </w:t>
      </w:r>
      <w:r w:rsidR="007B693B">
        <w:rPr>
          <w:lang w:val="uk-UA"/>
        </w:rPr>
        <w:t>26,3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687A25">
        <w:rPr>
          <w:rFonts w:eastAsia="Calibri"/>
          <w:lang w:val="uk-UA"/>
        </w:rPr>
        <w:t>7 002,6</w:t>
      </w:r>
      <w:r>
        <w:rPr>
          <w:rFonts w:eastAsia="Calibri"/>
          <w:lang w:val="uk-UA"/>
        </w:rPr>
        <w:t xml:space="preserve"> тис. грн </w:t>
      </w:r>
      <w:r w:rsidR="00687A25">
        <w:rPr>
          <w:rFonts w:eastAsia="Calibri"/>
          <w:lang w:val="uk-UA"/>
        </w:rPr>
        <w:t>(</w:t>
      </w:r>
      <w:r>
        <w:rPr>
          <w:rFonts w:eastAsia="Calibri"/>
          <w:lang w:val="uk-UA"/>
        </w:rPr>
        <w:t xml:space="preserve"> загальн</w:t>
      </w:r>
      <w:r w:rsidR="00687A25">
        <w:rPr>
          <w:rFonts w:eastAsia="Calibri"/>
          <w:lang w:val="uk-UA"/>
        </w:rPr>
        <w:t>ий фонд – 119,7 тис. грн</w:t>
      </w:r>
      <w:r>
        <w:rPr>
          <w:rFonts w:eastAsia="Calibri"/>
          <w:lang w:val="uk-UA"/>
        </w:rPr>
        <w:t>.</w:t>
      </w:r>
      <w:r w:rsidR="00687A25">
        <w:rPr>
          <w:rFonts w:eastAsia="Calibri"/>
          <w:lang w:val="uk-UA"/>
        </w:rPr>
        <w:t>, спеціальний фонд – 6 882,9 тис.</w:t>
      </w:r>
      <w:r w:rsidR="00E03EDF">
        <w:rPr>
          <w:rFonts w:eastAsia="Calibri"/>
          <w:lang w:val="uk-UA"/>
        </w:rPr>
        <w:t xml:space="preserve"> </w:t>
      </w:r>
      <w:r w:rsidR="00687A25">
        <w:rPr>
          <w:rFonts w:eastAsia="Calibri"/>
          <w:lang w:val="uk-UA"/>
        </w:rPr>
        <w:t>грн).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6715D3" w:rsidRDefault="00EC49F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>8000 « Інша діяльність »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124FE7">
        <w:rPr>
          <w:bCs/>
          <w:lang w:val="uk-UA"/>
        </w:rPr>
        <w:t>9 місяців</w:t>
      </w:r>
      <w:r w:rsidR="0045213E">
        <w:rPr>
          <w:bCs/>
          <w:lang w:val="uk-UA"/>
        </w:rPr>
        <w:t xml:space="preserve">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45213E">
        <w:rPr>
          <w:bCs/>
          <w:lang w:val="uk-UA"/>
        </w:rPr>
        <w:t>о</w:t>
      </w:r>
      <w:r w:rsidR="00691030">
        <w:rPr>
          <w:bCs/>
          <w:lang w:val="uk-UA"/>
        </w:rPr>
        <w:t>к</w:t>
      </w:r>
      <w:r w:rsidR="0045213E">
        <w:rPr>
          <w:bCs/>
          <w:lang w:val="uk-UA"/>
        </w:rPr>
        <w:t>у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124FE7">
        <w:rPr>
          <w:rFonts w:eastAsia="Calibri"/>
          <w:lang w:val="uk-UA"/>
        </w:rPr>
        <w:t>60,3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124FE7">
        <w:rPr>
          <w:rFonts w:eastAsia="Calibri"/>
          <w:lang w:val="uk-UA"/>
        </w:rPr>
        <w:t>62 909,1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124FE7">
        <w:rPr>
          <w:rFonts w:eastAsia="Calibri"/>
          <w:lang w:val="uk-UA"/>
        </w:rPr>
        <w:t>37 954,6</w:t>
      </w:r>
      <w:r w:rsidR="005D6413">
        <w:rPr>
          <w:rFonts w:eastAsia="Calibri"/>
          <w:lang w:val="uk-UA"/>
        </w:rPr>
        <w:t xml:space="preserve"> тис. грн).</w:t>
      </w:r>
      <w:r w:rsidR="00A349E2" w:rsidRPr="00A349E2">
        <w:rPr>
          <w:lang w:val="uk-UA"/>
        </w:rPr>
        <w:t xml:space="preserve"> </w:t>
      </w:r>
      <w:r w:rsidR="004F4E53">
        <w:rPr>
          <w:lang w:val="uk-UA"/>
        </w:rPr>
        <w:t xml:space="preserve">По спеціальному фонду виконання плану складає 33,3%( уточнений план 42 509,5 тис. грн касові видатки 14 160,1 тис. грн).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4F4E53">
        <w:rPr>
          <w:lang w:val="uk-UA"/>
        </w:rPr>
        <w:t>37 337,7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4F4E53">
        <w:rPr>
          <w:lang w:val="uk-UA"/>
        </w:rPr>
        <w:t>6 052,5</w:t>
      </w:r>
      <w:r w:rsidR="00A14029">
        <w:rPr>
          <w:lang w:val="uk-UA"/>
        </w:rPr>
        <w:t>%</w:t>
      </w:r>
      <w:r w:rsidR="004F4E53">
        <w:rPr>
          <w:lang w:val="uk-UA"/>
        </w:rPr>
        <w:t>., видатки спеціального фонду збільшені на 12 412,5 тис. грн, а бо на 710,3%.</w:t>
      </w:r>
    </w:p>
    <w:p w:rsidR="00A23F9D" w:rsidRPr="00A23F9D" w:rsidRDefault="00A23F9D" w:rsidP="00AC1080">
      <w:pPr>
        <w:ind w:firstLine="851"/>
        <w:jc w:val="both"/>
        <w:rPr>
          <w:b/>
          <w:i/>
          <w:sz w:val="16"/>
          <w:szCs w:val="16"/>
          <w:lang w:val="uk-UA"/>
        </w:rPr>
      </w:pPr>
    </w:p>
    <w:p w:rsidR="00474EB2" w:rsidRDefault="00474EB2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</w:p>
    <w:p w:rsidR="00085390" w:rsidRDefault="00085390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lastRenderedPageBreak/>
        <w:t>Загальний фонд</w:t>
      </w:r>
    </w:p>
    <w:p w:rsidR="00FD0D37" w:rsidRPr="00FD0D37" w:rsidRDefault="00FD0D37" w:rsidP="00AC1080">
      <w:pPr>
        <w:ind w:firstLine="851"/>
        <w:jc w:val="both"/>
        <w:rPr>
          <w:lang w:val="uk-UA"/>
        </w:rPr>
      </w:pPr>
      <w:r w:rsidRPr="00FD0D37">
        <w:rPr>
          <w:lang w:val="uk-UA"/>
        </w:rPr>
        <w:t>По головному розпоряднику бюджетних коштів Бучанська міська рада</w:t>
      </w:r>
      <w:r>
        <w:rPr>
          <w:lang w:val="uk-UA"/>
        </w:rPr>
        <w:t xml:space="preserve"> по даній галузі виконання проводилося: </w:t>
      </w:r>
    </w:p>
    <w:p w:rsidR="00362F9A" w:rsidRP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Default="0057375A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З</w:t>
      </w:r>
      <w:r w:rsidR="005D6413" w:rsidRPr="00F91666">
        <w:rPr>
          <w:bCs/>
          <w:lang w:val="uk-UA"/>
        </w:rPr>
        <w:t xml:space="preserve">а </w:t>
      </w:r>
      <w:r w:rsidR="005D6413"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>
        <w:rPr>
          <w:lang w:val="uk-UA"/>
        </w:rPr>
        <w:t xml:space="preserve">при плані </w:t>
      </w:r>
      <w:r w:rsidR="00ED723A">
        <w:rPr>
          <w:lang w:val="uk-UA"/>
        </w:rPr>
        <w:t>51 449,7</w:t>
      </w:r>
      <w:r w:rsidR="004478EB">
        <w:rPr>
          <w:lang w:val="uk-UA"/>
        </w:rPr>
        <w:t xml:space="preserve"> тис. грн касові видатки склали </w:t>
      </w:r>
      <w:r w:rsidR="005D6413" w:rsidRPr="00EF7294">
        <w:rPr>
          <w:lang w:val="uk-UA"/>
        </w:rPr>
        <w:t xml:space="preserve"> </w:t>
      </w:r>
      <w:r w:rsidR="00ED723A">
        <w:rPr>
          <w:lang w:val="uk-UA"/>
        </w:rPr>
        <w:t>31 187,7</w:t>
      </w:r>
      <w:r w:rsidR="004478EB">
        <w:rPr>
          <w:lang w:val="uk-UA"/>
        </w:rPr>
        <w:t xml:space="preserve"> тис. грн, що становить </w:t>
      </w:r>
      <w:r w:rsidR="00ED723A">
        <w:rPr>
          <w:lang w:val="uk-UA"/>
        </w:rPr>
        <w:t>60,6</w:t>
      </w:r>
      <w:r w:rsidR="004478EB">
        <w:rPr>
          <w:lang w:val="uk-UA"/>
        </w:rPr>
        <w:t xml:space="preserve">% виконання плану. </w:t>
      </w:r>
      <w:r>
        <w:rPr>
          <w:bCs/>
          <w:lang w:val="uk-UA"/>
        </w:rPr>
        <w:t xml:space="preserve">Видатки </w:t>
      </w:r>
      <w:r w:rsidR="005D6413" w:rsidRPr="00EF7294">
        <w:rPr>
          <w:lang w:val="uk-UA"/>
        </w:rPr>
        <w:t>були направлені на :</w:t>
      </w:r>
    </w:p>
    <w:p w:rsidR="00052FF7" w:rsidRPr="00052FF7" w:rsidRDefault="00052FF7" w:rsidP="004478EB">
      <w:pPr>
        <w:ind w:firstLine="567"/>
        <w:jc w:val="both"/>
        <w:rPr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 тис. грн</w:t>
            </w:r>
          </w:p>
        </w:tc>
      </w:tr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Виплата матеріальних допомог постраждалих від пожежі ( 8 чоловік)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138,0</w:t>
            </w:r>
          </w:p>
        </w:tc>
      </w:tr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паливно-мастильних матеріалів для створення матеріального резерву 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359,9</w:t>
            </w:r>
          </w:p>
        </w:tc>
      </w:tr>
      <w:tr w:rsidR="0043547A" w:rsidTr="00473869">
        <w:trPr>
          <w:trHeight w:val="377"/>
        </w:trPr>
        <w:tc>
          <w:tcPr>
            <w:tcW w:w="846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73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засобів пожежогасіння</w:t>
            </w:r>
          </w:p>
        </w:tc>
        <w:tc>
          <w:tcPr>
            <w:tcW w:w="3210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102,0</w:t>
            </w:r>
          </w:p>
        </w:tc>
      </w:tr>
      <w:tr w:rsidR="000A49CE" w:rsidTr="00473869">
        <w:trPr>
          <w:trHeight w:val="377"/>
        </w:trPr>
        <w:tc>
          <w:tcPr>
            <w:tcW w:w="846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573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 на заходи з усунення аварій в житловому фонді</w:t>
            </w:r>
          </w:p>
        </w:tc>
        <w:tc>
          <w:tcPr>
            <w:tcW w:w="3210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13 261,6</w:t>
            </w:r>
          </w:p>
        </w:tc>
      </w:tr>
      <w:tr w:rsidR="004E0206" w:rsidTr="00473869">
        <w:trPr>
          <w:trHeight w:val="377"/>
        </w:trPr>
        <w:tc>
          <w:tcPr>
            <w:tcW w:w="846" w:type="dxa"/>
          </w:tcPr>
          <w:p w:rsidR="004E0206" w:rsidRDefault="004E020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573" w:type="dxa"/>
          </w:tcPr>
          <w:p w:rsidR="004E0206" w:rsidRDefault="004E0206" w:rsidP="004E02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технічних обстежень будинків, що були зруйновані або пошкоджені</w:t>
            </w:r>
          </w:p>
        </w:tc>
        <w:tc>
          <w:tcPr>
            <w:tcW w:w="3210" w:type="dxa"/>
          </w:tcPr>
          <w:p w:rsidR="004E0206" w:rsidRDefault="004E020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948,2</w:t>
            </w:r>
          </w:p>
        </w:tc>
      </w:tr>
      <w:tr w:rsidR="00EF3562" w:rsidTr="00473869">
        <w:trPr>
          <w:trHeight w:val="377"/>
        </w:trPr>
        <w:tc>
          <w:tcPr>
            <w:tcW w:w="846" w:type="dxa"/>
          </w:tcPr>
          <w:p w:rsidR="00EF3562" w:rsidRDefault="00EF3562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573" w:type="dxa"/>
          </w:tcPr>
          <w:p w:rsidR="00EF3562" w:rsidRDefault="00EF3562" w:rsidP="004E02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Облаштування бомбосховищ</w:t>
            </w:r>
          </w:p>
        </w:tc>
        <w:tc>
          <w:tcPr>
            <w:tcW w:w="3210" w:type="dxa"/>
          </w:tcPr>
          <w:p w:rsidR="00EF3562" w:rsidRDefault="00EF3562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1 502,0</w:t>
            </w:r>
          </w:p>
        </w:tc>
      </w:tr>
      <w:tr w:rsidR="009432E4" w:rsidTr="00473869">
        <w:trPr>
          <w:trHeight w:val="377"/>
        </w:trPr>
        <w:tc>
          <w:tcPr>
            <w:tcW w:w="846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573" w:type="dxa"/>
          </w:tcPr>
          <w:p w:rsidR="009432E4" w:rsidRDefault="009432E4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Демонтаж залишків конструкцій секцій ж/б по вул. Б.Гмирі,11/6 в м. Буча</w:t>
            </w:r>
          </w:p>
        </w:tc>
        <w:tc>
          <w:tcPr>
            <w:tcW w:w="3210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2 835,8</w:t>
            </w:r>
          </w:p>
        </w:tc>
      </w:tr>
      <w:tr w:rsidR="009432E4" w:rsidTr="00473869">
        <w:trPr>
          <w:trHeight w:val="377"/>
        </w:trPr>
        <w:tc>
          <w:tcPr>
            <w:tcW w:w="846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573" w:type="dxa"/>
          </w:tcPr>
          <w:p w:rsidR="009432E4" w:rsidRDefault="009432E4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Демонтаж залишків конструкцій та вивіз сміття з ж/б</w:t>
            </w:r>
          </w:p>
        </w:tc>
        <w:tc>
          <w:tcPr>
            <w:tcW w:w="3210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4 104,9</w:t>
            </w:r>
          </w:p>
        </w:tc>
      </w:tr>
      <w:tr w:rsidR="00C076C6" w:rsidTr="00473869">
        <w:trPr>
          <w:trHeight w:val="377"/>
        </w:trPr>
        <w:tc>
          <w:tcPr>
            <w:tcW w:w="846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573" w:type="dxa"/>
          </w:tcPr>
          <w:p w:rsidR="00C076C6" w:rsidRDefault="00C076C6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матеріалів для усунення аварій в житловому фонді ( субвенція)</w:t>
            </w:r>
          </w:p>
        </w:tc>
        <w:tc>
          <w:tcPr>
            <w:tcW w:w="3210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7 935,3</w:t>
            </w:r>
          </w:p>
        </w:tc>
      </w:tr>
      <w:tr w:rsidR="00C076C6" w:rsidTr="00473869">
        <w:trPr>
          <w:trHeight w:val="377"/>
        </w:trPr>
        <w:tc>
          <w:tcPr>
            <w:tcW w:w="846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</w:p>
        </w:tc>
        <w:tc>
          <w:tcPr>
            <w:tcW w:w="5573" w:type="dxa"/>
          </w:tcPr>
          <w:p w:rsidR="00C076C6" w:rsidRDefault="00C076C6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3210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31 187,7</w:t>
            </w:r>
          </w:p>
        </w:tc>
      </w:tr>
    </w:tbl>
    <w:p w:rsidR="00473869" w:rsidRDefault="00473869" w:rsidP="004478EB">
      <w:pPr>
        <w:ind w:firstLine="567"/>
        <w:jc w:val="both"/>
        <w:rPr>
          <w:lang w:val="uk-UA"/>
        </w:rPr>
      </w:pPr>
    </w:p>
    <w:p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>» при плані 2 350,0 тис. грн касові видатки склали 973,7 тис. грн, що становить 41,4% виконання плану.</w:t>
      </w:r>
    </w:p>
    <w:p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:rsidR="007370E4" w:rsidRDefault="007370E4" w:rsidP="007370E4">
      <w:pPr>
        <w:ind w:firstLine="851"/>
        <w:jc w:val="both"/>
        <w:rPr>
          <w:lang w:val="uk-UA"/>
        </w:rPr>
      </w:pPr>
      <w:r w:rsidRPr="00FD0D37">
        <w:rPr>
          <w:lang w:val="uk-UA"/>
        </w:rPr>
        <w:t xml:space="preserve">По головному розпоряднику бюджетних коштів </w:t>
      </w:r>
      <w:r>
        <w:rPr>
          <w:lang w:val="uk-UA"/>
        </w:rPr>
        <w:t xml:space="preserve">Відділ освіти </w:t>
      </w:r>
      <w:r w:rsidRPr="00FD0D37">
        <w:rPr>
          <w:lang w:val="uk-UA"/>
        </w:rPr>
        <w:t>Бучанськ</w:t>
      </w:r>
      <w:r>
        <w:rPr>
          <w:lang w:val="uk-UA"/>
        </w:rPr>
        <w:t>ої міської</w:t>
      </w:r>
      <w:r w:rsidRPr="00FD0D37">
        <w:rPr>
          <w:lang w:val="uk-UA"/>
        </w:rPr>
        <w:t xml:space="preserve"> рад</w:t>
      </w:r>
      <w:r>
        <w:rPr>
          <w:lang w:val="uk-UA"/>
        </w:rPr>
        <w:t xml:space="preserve">и по даній галузі виконання проводилося: </w:t>
      </w:r>
    </w:p>
    <w:p w:rsidR="007370E4" w:rsidRDefault="007370E4" w:rsidP="007370E4">
      <w:pPr>
        <w:ind w:firstLine="851"/>
        <w:jc w:val="both"/>
        <w:rPr>
          <w:lang w:val="uk-UA"/>
        </w:rPr>
      </w:pPr>
      <w:r>
        <w:rPr>
          <w:bCs/>
          <w:lang w:val="uk-UA"/>
        </w:rPr>
        <w:t>З</w:t>
      </w:r>
      <w:r w:rsidRPr="00F91666">
        <w:rPr>
          <w:bCs/>
          <w:lang w:val="uk-UA"/>
        </w:rPr>
        <w:t xml:space="preserve">а </w:t>
      </w:r>
      <w:r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>
        <w:rPr>
          <w:lang w:val="uk-UA"/>
        </w:rPr>
        <w:t xml:space="preserve">при плані 5 654,6 тис. грн касові видатки склали </w:t>
      </w:r>
      <w:r w:rsidRPr="00EF7294">
        <w:rPr>
          <w:lang w:val="uk-UA"/>
        </w:rPr>
        <w:t xml:space="preserve"> </w:t>
      </w:r>
      <w:r>
        <w:rPr>
          <w:lang w:val="uk-UA"/>
        </w:rPr>
        <w:t>3 495,7 тис. грн, що становить 61,8% виконання плану.</w:t>
      </w:r>
      <w:r w:rsidR="005B0154">
        <w:rPr>
          <w:lang w:val="uk-UA"/>
        </w:rPr>
        <w:t xml:space="preserve"> Видатки були направлені на улаштування укриттів.</w:t>
      </w:r>
    </w:p>
    <w:p w:rsidR="008D3842" w:rsidRDefault="008D3842" w:rsidP="008D3842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>» при плані 2 300,0 тис. грн касові видатки склали 2 297,5 тис. грн, що становить 99,9% виконання плану.</w:t>
      </w:r>
    </w:p>
    <w:p w:rsidR="009A133C" w:rsidRPr="009A133C" w:rsidRDefault="009A133C" w:rsidP="008D3842">
      <w:pPr>
        <w:pStyle w:val="a9"/>
        <w:ind w:firstLine="567"/>
        <w:jc w:val="both"/>
        <w:rPr>
          <w:sz w:val="10"/>
          <w:szCs w:val="10"/>
        </w:rPr>
      </w:pPr>
    </w:p>
    <w:p w:rsidR="007257FD" w:rsidRDefault="007257FD" w:rsidP="007257FD">
      <w:pPr>
        <w:pStyle w:val="a9"/>
        <w:ind w:firstLine="567"/>
        <w:jc w:val="both"/>
        <w:rPr>
          <w:b/>
          <w:i/>
          <w:sz w:val="25"/>
          <w:szCs w:val="25"/>
        </w:rPr>
      </w:pPr>
      <w:r w:rsidRPr="007257FD">
        <w:rPr>
          <w:b/>
          <w:i/>
          <w:sz w:val="25"/>
          <w:szCs w:val="25"/>
        </w:rPr>
        <w:t>Спеціальний фонд</w:t>
      </w:r>
    </w:p>
    <w:p w:rsidR="00C12F0E" w:rsidRDefault="009A133C" w:rsidP="00C12F0E">
      <w:pPr>
        <w:pStyle w:val="a9"/>
        <w:ind w:firstLine="567"/>
        <w:jc w:val="both"/>
        <w:rPr>
          <w:sz w:val="24"/>
        </w:rPr>
      </w:pPr>
      <w:r w:rsidRPr="009A133C">
        <w:rPr>
          <w:sz w:val="24"/>
        </w:rPr>
        <w:t xml:space="preserve">По головному розпоряднику бюджетних коштів Бучанська міська рада за бюджетною програмою 8110 « </w:t>
      </w:r>
      <w:r>
        <w:rPr>
          <w:sz w:val="24"/>
        </w:rPr>
        <w:t>З</w:t>
      </w:r>
      <w:r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>
        <w:rPr>
          <w:sz w:val="24"/>
        </w:rPr>
        <w:t>виконання плану складає 19,7% ( уточнений план 22 545,8 тис. грн, касові видатки 4 452,4 тис.</w:t>
      </w:r>
      <w:r w:rsidR="00651AD9">
        <w:rPr>
          <w:sz w:val="24"/>
        </w:rPr>
        <w:t xml:space="preserve"> </w:t>
      </w:r>
      <w:r>
        <w:rPr>
          <w:sz w:val="24"/>
        </w:rPr>
        <w:t>грн).</w:t>
      </w:r>
      <w:r w:rsidR="00C12F0E">
        <w:rPr>
          <w:sz w:val="24"/>
        </w:rPr>
        <w:t xml:space="preserve"> Кошти направлені на: </w:t>
      </w:r>
    </w:p>
    <w:p w:rsidR="00C12F0E" w:rsidRDefault="00C12F0E" w:rsidP="00C12F0E">
      <w:pPr>
        <w:pStyle w:val="a9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придбання системи оповіщення – 681,1 тис. грн;</w:t>
      </w:r>
    </w:p>
    <w:p w:rsidR="00C12F0E" w:rsidRDefault="00813793" w:rsidP="00C12F0E">
      <w:pPr>
        <w:pStyle w:val="a9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заходи з усунення аварій в багатоквартирних будинках – 3 771,3 тис.</w:t>
      </w:r>
      <w:r w:rsidR="00D15E9D">
        <w:rPr>
          <w:sz w:val="24"/>
        </w:rPr>
        <w:t xml:space="preserve"> </w:t>
      </w:r>
      <w:r>
        <w:rPr>
          <w:sz w:val="24"/>
        </w:rPr>
        <w:t>грн.</w:t>
      </w:r>
    </w:p>
    <w:p w:rsidR="0093550F" w:rsidRDefault="0093550F" w:rsidP="0093550F">
      <w:pPr>
        <w:pStyle w:val="a9"/>
        <w:ind w:firstLine="567"/>
        <w:jc w:val="both"/>
        <w:rPr>
          <w:sz w:val="24"/>
        </w:rPr>
      </w:pPr>
      <w:r>
        <w:rPr>
          <w:sz w:val="24"/>
        </w:rPr>
        <w:t xml:space="preserve">По головному розпоряднику бюджетних коштів Управління соціальної політики Бучанської міської ради по даній галузі при плані відповідного періоду касових видатків проведено на суму 9 707,7 тис. грн, що становить 73,7% виконання плану. Дані видатки проведено за рахунок коштів інших джерел власних надходжень ( </w:t>
      </w:r>
      <w:r w:rsidR="002832CF">
        <w:rPr>
          <w:sz w:val="24"/>
        </w:rPr>
        <w:t xml:space="preserve">кошти від Міністерства закордонних справ </w:t>
      </w:r>
      <w:r>
        <w:rPr>
          <w:sz w:val="24"/>
        </w:rPr>
        <w:t>Тайван</w:t>
      </w:r>
      <w:r w:rsidR="002832CF">
        <w:rPr>
          <w:sz w:val="24"/>
        </w:rPr>
        <w:t>ю</w:t>
      </w:r>
      <w:r>
        <w:rPr>
          <w:sz w:val="24"/>
        </w:rPr>
        <w:t xml:space="preserve">). </w:t>
      </w:r>
    </w:p>
    <w:p w:rsidR="0093550F" w:rsidRDefault="0093550F" w:rsidP="0093550F">
      <w:pPr>
        <w:pStyle w:val="a9"/>
        <w:ind w:firstLine="567"/>
        <w:jc w:val="both"/>
        <w:rPr>
          <w:sz w:val="24"/>
        </w:rPr>
      </w:pPr>
      <w:r>
        <w:rPr>
          <w:sz w:val="24"/>
        </w:rPr>
        <w:t>Використано:</w:t>
      </w:r>
    </w:p>
    <w:p w:rsidR="005F6B89" w:rsidRPr="005F6B89" w:rsidRDefault="005F6B89" w:rsidP="0093550F">
      <w:pPr>
        <w:pStyle w:val="a9"/>
        <w:ind w:firstLine="567"/>
        <w:jc w:val="both"/>
        <w:rPr>
          <w:sz w:val="6"/>
          <w:szCs w:val="6"/>
        </w:rPr>
      </w:pPr>
    </w:p>
    <w:p w:rsidR="0093550F" w:rsidRPr="00C860BA" w:rsidRDefault="00301680" w:rsidP="00301680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</w:t>
      </w:r>
      <w:r w:rsidR="0093550F" w:rsidRPr="00C860BA">
        <w:rPr>
          <w:rFonts w:ascii="Times New Roman" w:hAnsi="Times New Roman"/>
          <w:sz w:val="24"/>
          <w:szCs w:val="24"/>
        </w:rPr>
        <w:t xml:space="preserve">а напрямом </w:t>
      </w:r>
      <w:r w:rsidR="0093550F" w:rsidRPr="00C860BA">
        <w:rPr>
          <w:rFonts w:ascii="Times New Roman" w:hAnsi="Times New Roman"/>
          <w:b/>
          <w:sz w:val="24"/>
          <w:szCs w:val="24"/>
        </w:rPr>
        <w:t>«Облаштування споруд цивільного захисту (укриттів, бомбосховищ) у соціальних об’єктах та багатоквартирних будинках»</w:t>
      </w:r>
      <w:r w:rsidR="0093550F" w:rsidRPr="00C860BA">
        <w:rPr>
          <w:rFonts w:ascii="Times New Roman" w:hAnsi="Times New Roman"/>
          <w:sz w:val="24"/>
          <w:szCs w:val="24"/>
        </w:rPr>
        <w:t xml:space="preserve"> на о</w:t>
      </w:r>
      <w:r w:rsidR="0093550F" w:rsidRPr="00C860BA">
        <w:rPr>
          <w:rFonts w:ascii="Times New Roman" w:hAnsi="Times New Roman"/>
          <w:bCs/>
          <w:sz w:val="24"/>
          <w:szCs w:val="24"/>
        </w:rPr>
        <w:t>блаштування споруди цивільного захисту за адресою: вул. Водопровідна, 54 А, м. Буча Київської області</w:t>
      </w:r>
      <w:r w:rsidR="00C860BA" w:rsidRPr="00C860BA">
        <w:rPr>
          <w:rFonts w:ascii="Times New Roman" w:hAnsi="Times New Roman"/>
          <w:bCs/>
          <w:sz w:val="24"/>
          <w:szCs w:val="24"/>
        </w:rPr>
        <w:t xml:space="preserve"> – 125,6 тис. грн.</w:t>
      </w:r>
      <w:r w:rsidR="0093550F" w:rsidRPr="00C860BA">
        <w:rPr>
          <w:rFonts w:ascii="Times New Roman" w:hAnsi="Times New Roman"/>
          <w:bCs/>
          <w:sz w:val="24"/>
          <w:szCs w:val="24"/>
        </w:rPr>
        <w:t xml:space="preserve"> </w:t>
      </w:r>
    </w:p>
    <w:p w:rsidR="00D15E9D" w:rsidRDefault="00C860BA" w:rsidP="00D15E9D">
      <w:pPr>
        <w:jc w:val="both"/>
        <w:rPr>
          <w:bCs/>
          <w:lang w:val="uk-UA"/>
        </w:rPr>
      </w:pPr>
      <w:r w:rsidRPr="00C860BA">
        <w:rPr>
          <w:lang w:val="uk-UA"/>
        </w:rPr>
        <w:t xml:space="preserve"> </w:t>
      </w:r>
      <w:r w:rsidR="00D15E9D" w:rsidRPr="00C860BA">
        <w:rPr>
          <w:bCs/>
        </w:rPr>
        <w:t xml:space="preserve">     За напрямом </w:t>
      </w:r>
      <w:r w:rsidR="00D15E9D" w:rsidRPr="00C860BA">
        <w:rPr>
          <w:b/>
          <w:bCs/>
        </w:rPr>
        <w:t>«Фінансування заходів з відновлення житла та соціальної інфраструктури</w:t>
      </w:r>
      <w:r w:rsidR="00D15E9D" w:rsidRPr="00C860BA">
        <w:t xml:space="preserve"> проведено касові видатки </w:t>
      </w:r>
      <w:r w:rsidR="00D15E9D" w:rsidRPr="00C860BA">
        <w:rPr>
          <w:bCs/>
        </w:rPr>
        <w:t xml:space="preserve">на загальну суму </w:t>
      </w:r>
      <w:r w:rsidR="00D15E9D" w:rsidRPr="00BD5919">
        <w:rPr>
          <w:bCs/>
        </w:rPr>
        <w:t>9 582</w:t>
      </w:r>
      <w:r w:rsidR="00BD5919" w:rsidRPr="00BD5919">
        <w:rPr>
          <w:bCs/>
          <w:lang w:val="uk-UA"/>
        </w:rPr>
        <w:t>,1тис. грн, а саме:</w:t>
      </w:r>
    </w:p>
    <w:p w:rsidR="008E3572" w:rsidRPr="008E3572" w:rsidRDefault="008E3572" w:rsidP="00D15E9D">
      <w:pPr>
        <w:jc w:val="both"/>
        <w:rPr>
          <w:bCs/>
          <w:sz w:val="10"/>
          <w:szCs w:val="10"/>
        </w:rPr>
      </w:pPr>
    </w:p>
    <w:p w:rsidR="00D15E9D" w:rsidRPr="00C860BA" w:rsidRDefault="00D15E9D" w:rsidP="008E3572">
      <w:pPr>
        <w:ind w:firstLine="567"/>
        <w:jc w:val="both"/>
        <w:rPr>
          <w:bCs/>
        </w:rPr>
      </w:pPr>
      <w:r w:rsidRPr="00C860BA">
        <w:rPr>
          <w:bCs/>
        </w:rPr>
        <w:t xml:space="preserve">  - </w:t>
      </w:r>
      <w:r w:rsidR="00141110">
        <w:rPr>
          <w:bCs/>
          <w:lang w:val="uk-UA"/>
        </w:rPr>
        <w:t>з</w:t>
      </w:r>
      <w:r w:rsidRPr="00C860BA">
        <w:t xml:space="preserve">аходи з усунення аварій в закладах – капітальний </w:t>
      </w:r>
      <w:r w:rsidRPr="00C860BA">
        <w:rPr>
          <w:bCs/>
        </w:rPr>
        <w:t xml:space="preserve">ремонт покрівлі будівлі, пошкодженої внаслідок воєнний дій, дошкільного навчального закладу (ясла-садок) комбінованого типу №3 "Козачок" на вул. Вокзальна, 115 в м. Буча Бучанського району Київської області - </w:t>
      </w:r>
      <w:r w:rsidRPr="008E3572">
        <w:rPr>
          <w:bCs/>
        </w:rPr>
        <w:t>1</w:t>
      </w:r>
      <w:r w:rsidR="008E3572" w:rsidRPr="008E3572">
        <w:rPr>
          <w:bCs/>
        </w:rPr>
        <w:t> </w:t>
      </w:r>
      <w:r w:rsidRPr="008E3572">
        <w:rPr>
          <w:bCs/>
        </w:rPr>
        <w:t>957</w:t>
      </w:r>
      <w:r w:rsidR="008E3572" w:rsidRPr="008E3572">
        <w:rPr>
          <w:bCs/>
          <w:lang w:val="uk-UA"/>
        </w:rPr>
        <w:t>,7 тис.</w:t>
      </w:r>
      <w:r w:rsidRPr="008E3572">
        <w:rPr>
          <w:bCs/>
        </w:rPr>
        <w:t xml:space="preserve"> грн;</w:t>
      </w:r>
      <w:r w:rsidRPr="00C860BA">
        <w:rPr>
          <w:b/>
          <w:bCs/>
        </w:rPr>
        <w:t xml:space="preserve"> </w:t>
      </w:r>
    </w:p>
    <w:p w:rsidR="00D15E9D" w:rsidRPr="00C860BA" w:rsidRDefault="00D15E9D" w:rsidP="008E3572">
      <w:pPr>
        <w:ind w:firstLine="567"/>
        <w:jc w:val="both"/>
      </w:pPr>
      <w:r w:rsidRPr="00C860BA">
        <w:rPr>
          <w:bCs/>
        </w:rPr>
        <w:t xml:space="preserve">  -  </w:t>
      </w:r>
      <w:r w:rsidR="00141110">
        <w:rPr>
          <w:bCs/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Героїв Майдану, 15 у м. Буча Бучанського району Київської області – </w:t>
      </w:r>
      <w:r w:rsidRPr="00A3746B">
        <w:t>895</w:t>
      </w:r>
      <w:r w:rsidR="00A3746B" w:rsidRPr="00A3746B">
        <w:rPr>
          <w:lang w:val="uk-UA"/>
        </w:rPr>
        <w:t>,3 тис.</w:t>
      </w:r>
      <w:r w:rsidRPr="00A3746B">
        <w:t xml:space="preserve"> грн;</w:t>
      </w:r>
    </w:p>
    <w:p w:rsidR="00D15E9D" w:rsidRPr="00141110" w:rsidRDefault="00D15E9D" w:rsidP="008E3572">
      <w:pPr>
        <w:ind w:firstLine="567"/>
        <w:jc w:val="both"/>
        <w:rPr>
          <w:bCs/>
        </w:rPr>
      </w:pPr>
      <w:r w:rsidRPr="00C860BA">
        <w:t xml:space="preserve">  -  </w:t>
      </w:r>
      <w:r w:rsidR="00141110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 Енергетиків, 2 у м. Буча Бучанського району Київської області – </w:t>
      </w:r>
      <w:r w:rsidRPr="00141110">
        <w:t>1</w:t>
      </w:r>
      <w:r w:rsidR="00141110" w:rsidRPr="00141110">
        <w:t> </w:t>
      </w:r>
      <w:r w:rsidRPr="00141110">
        <w:t>701</w:t>
      </w:r>
      <w:r w:rsidR="00141110" w:rsidRPr="00141110">
        <w:rPr>
          <w:lang w:val="uk-UA"/>
        </w:rPr>
        <w:t>,9 тис.</w:t>
      </w:r>
      <w:r w:rsidRPr="00141110">
        <w:t xml:space="preserve"> грн;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9031ED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Островського, 34 у м. Буча Бучанського району Київської області – </w:t>
      </w:r>
      <w:r w:rsidRPr="009031ED">
        <w:t>2</w:t>
      </w:r>
      <w:r w:rsidR="009031ED" w:rsidRPr="009031ED">
        <w:t> </w:t>
      </w:r>
      <w:r w:rsidRPr="009031ED">
        <w:t>069</w:t>
      </w:r>
      <w:r w:rsidR="009031ED" w:rsidRPr="009031ED">
        <w:rPr>
          <w:lang w:val="uk-UA"/>
        </w:rPr>
        <w:t>,3 тис.</w:t>
      </w:r>
      <w:r w:rsidRPr="009031ED">
        <w:t xml:space="preserve"> грн;</w:t>
      </w:r>
    </w:p>
    <w:p w:rsidR="00D15E9D" w:rsidRPr="00983502" w:rsidRDefault="00D15E9D" w:rsidP="008E3572">
      <w:pPr>
        <w:ind w:firstLine="567"/>
        <w:jc w:val="both"/>
      </w:pPr>
      <w:r w:rsidRPr="00C860BA">
        <w:t xml:space="preserve">  -  </w:t>
      </w:r>
      <w:r w:rsidR="002E4A65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Польова, 22 у м. Буча Бучанського району Київської області – </w:t>
      </w:r>
      <w:r w:rsidRPr="00983502">
        <w:t>712</w:t>
      </w:r>
      <w:r w:rsidR="00983502" w:rsidRPr="00983502">
        <w:rPr>
          <w:lang w:val="uk-UA"/>
        </w:rPr>
        <w:t>,4 тис.</w:t>
      </w:r>
      <w:r w:rsidRPr="00983502">
        <w:t xml:space="preserve"> грн;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2E4A65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Центральна, 39 у м. Буча Бучанського району Київської області – </w:t>
      </w:r>
      <w:r w:rsidRPr="002E4A65">
        <w:t>1</w:t>
      </w:r>
      <w:r w:rsidR="002E4A65" w:rsidRPr="002E4A65">
        <w:t> </w:t>
      </w:r>
      <w:r w:rsidRPr="002E4A65">
        <w:t>607</w:t>
      </w:r>
      <w:r w:rsidR="002E4A65" w:rsidRPr="002E4A65">
        <w:rPr>
          <w:lang w:val="uk-UA"/>
        </w:rPr>
        <w:t>,3 тис.</w:t>
      </w:r>
      <w:r w:rsidRPr="002E4A65">
        <w:t xml:space="preserve"> грн;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A16CC0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 Яблунська, 203 В у м. Буча Бучанського району Київської області – </w:t>
      </w:r>
      <w:r w:rsidRPr="00A16CC0">
        <w:t>638</w:t>
      </w:r>
      <w:r w:rsidR="00A16CC0" w:rsidRPr="00A16CC0">
        <w:rPr>
          <w:lang w:val="uk-UA"/>
        </w:rPr>
        <w:t>,2 тис.</w:t>
      </w:r>
      <w:r w:rsidRPr="00A16CC0">
        <w:t xml:space="preserve"> грн.</w:t>
      </w:r>
      <w:r w:rsidRPr="00A16CC0">
        <w:rPr>
          <w:bCs/>
        </w:rPr>
        <w:t xml:space="preserve">   </w:t>
      </w:r>
    </w:p>
    <w:p w:rsidR="00FD0D37" w:rsidRPr="002D7ABB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2D7ABB">
        <w:rPr>
          <w:lang w:val="uk-UA"/>
        </w:rPr>
        <w:t>складає 2 038,2 тис. грн ( по загальному фонду 253,1 тис. грн, по спеціальному фонду 1 785,1 тис. грн).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566180" w:rsidRPr="00506078" w:rsidRDefault="00566180" w:rsidP="003A45A2">
      <w:pPr>
        <w:ind w:firstLine="709"/>
        <w:jc w:val="both"/>
        <w:rPr>
          <w:sz w:val="10"/>
          <w:szCs w:val="10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1F043C" w:rsidRDefault="001F043C" w:rsidP="00A5513C">
      <w:pPr>
        <w:pStyle w:val="a9"/>
        <w:ind w:firstLine="567"/>
        <w:rPr>
          <w:b/>
          <w:szCs w:val="28"/>
          <w:u w:val="single"/>
        </w:rPr>
      </w:pP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AB576B">
        <w:rPr>
          <w:sz w:val="24"/>
        </w:rPr>
        <w:t>9 місяців</w:t>
      </w:r>
      <w:r w:rsidR="009E2237">
        <w:rPr>
          <w:sz w:val="24"/>
        </w:rPr>
        <w:t xml:space="preserve">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9E2237">
        <w:rPr>
          <w:sz w:val="24"/>
        </w:rPr>
        <w:t>о</w:t>
      </w:r>
      <w:r w:rsidR="00594645" w:rsidRPr="00FF07C7">
        <w:rPr>
          <w:sz w:val="24"/>
        </w:rPr>
        <w:t>к</w:t>
      </w:r>
      <w:r w:rsidR="009E2237">
        <w:rPr>
          <w:sz w:val="24"/>
        </w:rPr>
        <w:t>у</w:t>
      </w:r>
      <w:r w:rsidR="00BE22CE" w:rsidRPr="00FF07C7">
        <w:rPr>
          <w:sz w:val="24"/>
        </w:rPr>
        <w:t xml:space="preserve"> </w:t>
      </w:r>
      <w:r w:rsidR="00AB576B">
        <w:rPr>
          <w:sz w:val="24"/>
        </w:rPr>
        <w:t>169 891,1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BF7FC4">
        <w:rPr>
          <w:sz w:val="24"/>
        </w:rPr>
        <w:t>121 252,5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6A1F4C">
        <w:rPr>
          <w:sz w:val="24"/>
        </w:rPr>
        <w:t>6</w:t>
      </w:r>
      <w:r w:rsidR="005F6B40">
        <w:rPr>
          <w:sz w:val="24"/>
        </w:rPr>
        <w:t>8,6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694957" w:rsidRPr="00694957" w:rsidRDefault="00694957" w:rsidP="00610910">
      <w:pPr>
        <w:pStyle w:val="a9"/>
        <w:ind w:firstLine="567"/>
        <w:jc w:val="both"/>
        <w:rPr>
          <w:sz w:val="10"/>
          <w:szCs w:val="10"/>
        </w:rPr>
      </w:pPr>
    </w:p>
    <w:p w:rsidR="00B632A5" w:rsidRPr="00B632A5" w:rsidRDefault="00C773C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694957">
        <w:rPr>
          <w:sz w:val="24"/>
        </w:rPr>
        <w:t>105 626,8</w:t>
      </w:r>
      <w:r w:rsidR="009E2237">
        <w:rPr>
          <w:sz w:val="24"/>
        </w:rPr>
        <w:t xml:space="preserve"> тис грн;</w:t>
      </w:r>
    </w:p>
    <w:p w:rsidR="00842779" w:rsidRDefault="00842779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іншої субвенції з місцевого бюджету 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 – 7 982,0 тис.</w:t>
      </w:r>
      <w:r w:rsidR="0019776A">
        <w:rPr>
          <w:sz w:val="24"/>
        </w:rPr>
        <w:t xml:space="preserve"> </w:t>
      </w:r>
      <w:r>
        <w:rPr>
          <w:sz w:val="24"/>
        </w:rPr>
        <w:t>грн;</w:t>
      </w:r>
    </w:p>
    <w:p w:rsidR="009E2237" w:rsidRDefault="0058090E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</w:t>
      </w:r>
      <w:r w:rsidR="009E304D">
        <w:rPr>
          <w:sz w:val="24"/>
        </w:rPr>
        <w:t>3 075,6</w:t>
      </w:r>
      <w:r w:rsidR="009E2237">
        <w:rPr>
          <w:sz w:val="24"/>
        </w:rPr>
        <w:t xml:space="preserve"> тис грн ( з них</w:t>
      </w:r>
      <w:r w:rsidR="006F334D">
        <w:rPr>
          <w:sz w:val="24"/>
        </w:rPr>
        <w:t xml:space="preserve">: на ресурсні центри – </w:t>
      </w:r>
      <w:r w:rsidR="009E304D">
        <w:rPr>
          <w:sz w:val="24"/>
        </w:rPr>
        <w:t>1 752,8</w:t>
      </w:r>
      <w:r w:rsidR="006F334D">
        <w:rPr>
          <w:sz w:val="24"/>
        </w:rPr>
        <w:t xml:space="preserve"> тис. грн; на приватні школи – </w:t>
      </w:r>
      <w:r w:rsidR="004D64B3">
        <w:rPr>
          <w:sz w:val="24"/>
        </w:rPr>
        <w:t>1 322,8 тис. грн);</w:t>
      </w:r>
    </w:p>
    <w:p w:rsidR="00B2498F" w:rsidRDefault="00B2498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–1 524,1 тис. грн;</w:t>
      </w:r>
    </w:p>
    <w:p w:rsidR="000356CB" w:rsidRPr="00B2498F" w:rsidRDefault="000356CB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на проведення розрахунків протягом опалювального періоду за комунальні послуги та енергоносії – 1 244,0 тис.</w:t>
      </w:r>
      <w:r w:rsidR="00746217">
        <w:rPr>
          <w:sz w:val="24"/>
        </w:rPr>
        <w:t xml:space="preserve"> </w:t>
      </w:r>
      <w:r>
        <w:rPr>
          <w:sz w:val="24"/>
        </w:rPr>
        <w:t>грн;</w:t>
      </w:r>
    </w:p>
    <w:p w:rsidR="004D64B3" w:rsidRDefault="005F6B40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</w:t>
      </w:r>
      <w:r w:rsidR="004D64B3">
        <w:rPr>
          <w:sz w:val="24"/>
        </w:rPr>
        <w:t>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2</w:t>
      </w:r>
      <w:r w:rsidR="007C695C">
        <w:rPr>
          <w:sz w:val="24"/>
        </w:rPr>
        <w:t>22,5</w:t>
      </w:r>
      <w:r w:rsidR="004D64B3">
        <w:rPr>
          <w:sz w:val="24"/>
        </w:rPr>
        <w:t xml:space="preserve"> тис. грн</w:t>
      </w:r>
      <w:r>
        <w:rPr>
          <w:sz w:val="24"/>
        </w:rPr>
        <w:t>;</w:t>
      </w:r>
    </w:p>
    <w:p w:rsidR="00B632A5" w:rsidRPr="00767E39" w:rsidRDefault="00B632A5" w:rsidP="00B632A5">
      <w:pPr>
        <w:pStyle w:val="11"/>
        <w:ind w:left="0" w:firstLine="567"/>
      </w:pPr>
      <w:r>
        <w:rPr>
          <w:bCs/>
        </w:rPr>
        <w:lastRenderedPageBreak/>
        <w:t>З</w:t>
      </w:r>
      <w:r w:rsidRPr="00F91666">
        <w:rPr>
          <w:bCs/>
        </w:rPr>
        <w:t xml:space="preserve">а </w:t>
      </w:r>
      <w:r>
        <w:t xml:space="preserve">бюджетною програмою 9800 « Субвенція з місцевого бюджету державному бюджету на виконання програм соціально-економічного розвитку регіонів» при плані відповідного періоду 1 800,0 тис. грн використано коштів у сумі 1 800,00грн, що становить 100% виконання плану.  Кошти направлені </w:t>
      </w:r>
      <w:r w:rsidR="00ED2C16">
        <w:t xml:space="preserve">з місцевого бюджету </w:t>
      </w:r>
      <w:r w:rsidRPr="008B3A2C">
        <w:rPr>
          <w:b/>
          <w:i/>
          <w:sz w:val="25"/>
          <w:szCs w:val="25"/>
        </w:rPr>
        <w:t xml:space="preserve"> </w:t>
      </w:r>
      <w:r w:rsidRPr="00767E39">
        <w:t>Головному управлінню Національної поліції в Київській області для придбання службового автотранспорту для охорони громадського порядку на території Бучанської міської територіальної громади.</w:t>
      </w:r>
    </w:p>
    <w:p w:rsidR="003223BA" w:rsidRDefault="003223BA" w:rsidP="003223BA">
      <w:pPr>
        <w:pStyle w:val="a9"/>
        <w:jc w:val="both"/>
        <w:rPr>
          <w:sz w:val="24"/>
        </w:rPr>
      </w:pPr>
    </w:p>
    <w:p w:rsidR="003223BA" w:rsidRDefault="00734DCF" w:rsidP="003223BA">
      <w:pPr>
        <w:pStyle w:val="a9"/>
        <w:jc w:val="both"/>
        <w:rPr>
          <w:sz w:val="24"/>
        </w:rPr>
      </w:pPr>
      <w:r>
        <w:rPr>
          <w:noProof/>
          <w:lang w:eastAsia="uk-UA"/>
        </w:rPr>
        <w:drawing>
          <wp:inline distT="0" distB="0" distL="0" distR="0" wp14:anchorId="60131797" wp14:editId="39A76A7F">
            <wp:extent cx="6120765" cy="4526280"/>
            <wp:effectExtent l="0" t="0" r="13335" b="762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46BBC" w:rsidRDefault="00B46BBC" w:rsidP="00767E39">
      <w:pPr>
        <w:pStyle w:val="11"/>
        <w:ind w:left="0" w:firstLine="567"/>
        <w:rPr>
          <w:bCs/>
        </w:rPr>
      </w:pPr>
    </w:p>
    <w:p w:rsidR="00386FAD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8141CA" w:rsidRPr="002E358F" w:rsidRDefault="008141CA" w:rsidP="00506078">
      <w:pPr>
        <w:pStyle w:val="a9"/>
        <w:ind w:left="567"/>
        <w:jc w:val="both"/>
        <w:rPr>
          <w:sz w:val="24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29A" w:rsidRDefault="0051529A" w:rsidP="000B5FDB">
      <w:r>
        <w:separator/>
      </w:r>
    </w:p>
  </w:endnote>
  <w:endnote w:type="continuationSeparator" w:id="0">
    <w:p w:rsidR="0051529A" w:rsidRDefault="0051529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29A" w:rsidRDefault="0051529A" w:rsidP="000B5FDB">
      <w:r>
        <w:separator/>
      </w:r>
    </w:p>
  </w:footnote>
  <w:footnote w:type="continuationSeparator" w:id="0">
    <w:p w:rsidR="0051529A" w:rsidRDefault="0051529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1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7"/>
  </w:num>
  <w:num w:numId="5">
    <w:abstractNumId w:val="13"/>
  </w:num>
  <w:num w:numId="6">
    <w:abstractNumId w:val="12"/>
  </w:num>
  <w:num w:numId="7">
    <w:abstractNumId w:val="9"/>
  </w:num>
  <w:num w:numId="8">
    <w:abstractNumId w:val="6"/>
  </w:num>
  <w:num w:numId="9">
    <w:abstractNumId w:val="18"/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1"/>
  </w:num>
  <w:num w:numId="13">
    <w:abstractNumId w:val="7"/>
  </w:num>
  <w:num w:numId="14">
    <w:abstractNumId w:val="20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14"/>
  </w:num>
  <w:num w:numId="19">
    <w:abstractNumId w:val="10"/>
  </w:num>
  <w:num w:numId="20">
    <w:abstractNumId w:val="1"/>
  </w:num>
  <w:num w:numId="21">
    <w:abstractNumId w:val="8"/>
  </w:num>
  <w:num w:numId="22">
    <w:abstractNumId w:val="2"/>
  </w:num>
  <w:num w:numId="23">
    <w:abstractNumId w:val="0"/>
  </w:num>
  <w:num w:numId="24">
    <w:abstractNumId w:val="22"/>
  </w:num>
  <w:num w:numId="25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14F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2400"/>
    <w:rsid w:val="0001263A"/>
    <w:rsid w:val="000131F7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10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6CB"/>
    <w:rsid w:val="000359ED"/>
    <w:rsid w:val="00035A83"/>
    <w:rsid w:val="00035BDE"/>
    <w:rsid w:val="00035EAC"/>
    <w:rsid w:val="00036624"/>
    <w:rsid w:val="00036CAA"/>
    <w:rsid w:val="00037783"/>
    <w:rsid w:val="0003790D"/>
    <w:rsid w:val="0004042A"/>
    <w:rsid w:val="0004073C"/>
    <w:rsid w:val="00040C09"/>
    <w:rsid w:val="00040E55"/>
    <w:rsid w:val="00040E8A"/>
    <w:rsid w:val="00040F10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245D"/>
    <w:rsid w:val="0005276F"/>
    <w:rsid w:val="00052FF7"/>
    <w:rsid w:val="0005314C"/>
    <w:rsid w:val="000532D6"/>
    <w:rsid w:val="000533F9"/>
    <w:rsid w:val="0005397D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E55"/>
    <w:rsid w:val="0007452C"/>
    <w:rsid w:val="0007475A"/>
    <w:rsid w:val="000749C7"/>
    <w:rsid w:val="00074D2A"/>
    <w:rsid w:val="00074DAB"/>
    <w:rsid w:val="00074DE9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BA8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58E"/>
    <w:rsid w:val="00093D13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AD3"/>
    <w:rsid w:val="00095C01"/>
    <w:rsid w:val="00095DE0"/>
    <w:rsid w:val="00096018"/>
    <w:rsid w:val="000960F0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A17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49CE"/>
    <w:rsid w:val="000A5460"/>
    <w:rsid w:val="000A605E"/>
    <w:rsid w:val="000A6639"/>
    <w:rsid w:val="000A67D0"/>
    <w:rsid w:val="000A6962"/>
    <w:rsid w:val="000A6DF7"/>
    <w:rsid w:val="000A6FEA"/>
    <w:rsid w:val="000A767B"/>
    <w:rsid w:val="000A7B3C"/>
    <w:rsid w:val="000A7D82"/>
    <w:rsid w:val="000B0243"/>
    <w:rsid w:val="000B130B"/>
    <w:rsid w:val="000B1431"/>
    <w:rsid w:val="000B2019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CC2"/>
    <w:rsid w:val="000D7DE8"/>
    <w:rsid w:val="000D7ED2"/>
    <w:rsid w:val="000E0737"/>
    <w:rsid w:val="000E0C3A"/>
    <w:rsid w:val="000E1185"/>
    <w:rsid w:val="000E1675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B8B"/>
    <w:rsid w:val="000E2C96"/>
    <w:rsid w:val="000E34C4"/>
    <w:rsid w:val="000E3CD0"/>
    <w:rsid w:val="000E4222"/>
    <w:rsid w:val="000E43E2"/>
    <w:rsid w:val="000E52A9"/>
    <w:rsid w:val="000E5522"/>
    <w:rsid w:val="000E5594"/>
    <w:rsid w:val="000E5AC1"/>
    <w:rsid w:val="000E6044"/>
    <w:rsid w:val="000E63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B84"/>
    <w:rsid w:val="000F5109"/>
    <w:rsid w:val="000F5541"/>
    <w:rsid w:val="000F5B24"/>
    <w:rsid w:val="000F66D8"/>
    <w:rsid w:val="000F73AD"/>
    <w:rsid w:val="000F76BA"/>
    <w:rsid w:val="000F7CA4"/>
    <w:rsid w:val="000F7D07"/>
    <w:rsid w:val="000F7E90"/>
    <w:rsid w:val="000F7EDA"/>
    <w:rsid w:val="00100767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2219"/>
    <w:rsid w:val="00112765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E7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607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110"/>
    <w:rsid w:val="001415F3"/>
    <w:rsid w:val="00141938"/>
    <w:rsid w:val="001419B0"/>
    <w:rsid w:val="00141A3B"/>
    <w:rsid w:val="00142474"/>
    <w:rsid w:val="001424BE"/>
    <w:rsid w:val="001429E5"/>
    <w:rsid w:val="00142E63"/>
    <w:rsid w:val="00143347"/>
    <w:rsid w:val="0014369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47DA3"/>
    <w:rsid w:val="001504EE"/>
    <w:rsid w:val="001508DB"/>
    <w:rsid w:val="00150921"/>
    <w:rsid w:val="00150D0E"/>
    <w:rsid w:val="00151692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28AE"/>
    <w:rsid w:val="00163907"/>
    <w:rsid w:val="00163B0D"/>
    <w:rsid w:val="00164038"/>
    <w:rsid w:val="001640B3"/>
    <w:rsid w:val="0016418C"/>
    <w:rsid w:val="00164524"/>
    <w:rsid w:val="00164828"/>
    <w:rsid w:val="00164D22"/>
    <w:rsid w:val="00164D99"/>
    <w:rsid w:val="00164E02"/>
    <w:rsid w:val="001652B0"/>
    <w:rsid w:val="001654BB"/>
    <w:rsid w:val="00165774"/>
    <w:rsid w:val="00165DF8"/>
    <w:rsid w:val="00165F4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DEA"/>
    <w:rsid w:val="00177E61"/>
    <w:rsid w:val="00180052"/>
    <w:rsid w:val="00180330"/>
    <w:rsid w:val="00180EEF"/>
    <w:rsid w:val="001812E3"/>
    <w:rsid w:val="001815EE"/>
    <w:rsid w:val="00181A63"/>
    <w:rsid w:val="00181DD4"/>
    <w:rsid w:val="001820F2"/>
    <w:rsid w:val="00182292"/>
    <w:rsid w:val="001824D5"/>
    <w:rsid w:val="00182B4C"/>
    <w:rsid w:val="00182B84"/>
    <w:rsid w:val="001831AA"/>
    <w:rsid w:val="001838BC"/>
    <w:rsid w:val="00183B52"/>
    <w:rsid w:val="00183C3B"/>
    <w:rsid w:val="00183F33"/>
    <w:rsid w:val="00183F9A"/>
    <w:rsid w:val="0018471A"/>
    <w:rsid w:val="00184922"/>
    <w:rsid w:val="00184FF0"/>
    <w:rsid w:val="0018508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7EC"/>
    <w:rsid w:val="00187972"/>
    <w:rsid w:val="00187A59"/>
    <w:rsid w:val="00187DE9"/>
    <w:rsid w:val="00190161"/>
    <w:rsid w:val="001901DB"/>
    <w:rsid w:val="00190FCE"/>
    <w:rsid w:val="00191732"/>
    <w:rsid w:val="00191D13"/>
    <w:rsid w:val="0019239F"/>
    <w:rsid w:val="001926F2"/>
    <w:rsid w:val="00192E18"/>
    <w:rsid w:val="00192FA9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76A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D8C"/>
    <w:rsid w:val="001B2EEC"/>
    <w:rsid w:val="001B37A8"/>
    <w:rsid w:val="001B3971"/>
    <w:rsid w:val="001B3B7F"/>
    <w:rsid w:val="001B3D7F"/>
    <w:rsid w:val="001B3FB7"/>
    <w:rsid w:val="001B4397"/>
    <w:rsid w:val="001B4630"/>
    <w:rsid w:val="001B46D7"/>
    <w:rsid w:val="001B47F5"/>
    <w:rsid w:val="001B4B1D"/>
    <w:rsid w:val="001B4D8B"/>
    <w:rsid w:val="001B4DAF"/>
    <w:rsid w:val="001B4DDF"/>
    <w:rsid w:val="001B4E4A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44E"/>
    <w:rsid w:val="001D1F1C"/>
    <w:rsid w:val="001D2540"/>
    <w:rsid w:val="001D28E1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43C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2017"/>
    <w:rsid w:val="002122A4"/>
    <w:rsid w:val="002124DC"/>
    <w:rsid w:val="002128C5"/>
    <w:rsid w:val="0021346D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D33"/>
    <w:rsid w:val="002252DE"/>
    <w:rsid w:val="002257D4"/>
    <w:rsid w:val="00226F0A"/>
    <w:rsid w:val="00226FDD"/>
    <w:rsid w:val="0022713D"/>
    <w:rsid w:val="00227266"/>
    <w:rsid w:val="00227442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80D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26B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D7F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238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E27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EA2"/>
    <w:rsid w:val="0028771F"/>
    <w:rsid w:val="0028774E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1D"/>
    <w:rsid w:val="0029282C"/>
    <w:rsid w:val="00292972"/>
    <w:rsid w:val="00292F75"/>
    <w:rsid w:val="002938E3"/>
    <w:rsid w:val="00293B38"/>
    <w:rsid w:val="002940F3"/>
    <w:rsid w:val="0029415F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3B6"/>
    <w:rsid w:val="002B362C"/>
    <w:rsid w:val="002B4057"/>
    <w:rsid w:val="002B424E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556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947"/>
    <w:rsid w:val="002D4DBB"/>
    <w:rsid w:val="002D4EE4"/>
    <w:rsid w:val="002D5011"/>
    <w:rsid w:val="002D50AB"/>
    <w:rsid w:val="002D5259"/>
    <w:rsid w:val="002D5D68"/>
    <w:rsid w:val="002D5EB9"/>
    <w:rsid w:val="002D6622"/>
    <w:rsid w:val="002D6AB7"/>
    <w:rsid w:val="002D6B70"/>
    <w:rsid w:val="002D77C5"/>
    <w:rsid w:val="002D7ABB"/>
    <w:rsid w:val="002D7BDF"/>
    <w:rsid w:val="002D7DAC"/>
    <w:rsid w:val="002E0420"/>
    <w:rsid w:val="002E0711"/>
    <w:rsid w:val="002E0E0D"/>
    <w:rsid w:val="002E139E"/>
    <w:rsid w:val="002E1A23"/>
    <w:rsid w:val="002E1B6A"/>
    <w:rsid w:val="002E1B9E"/>
    <w:rsid w:val="002E1F7C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DF3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680"/>
    <w:rsid w:val="00301763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FD"/>
    <w:rsid w:val="00306F80"/>
    <w:rsid w:val="0030797D"/>
    <w:rsid w:val="00307C69"/>
    <w:rsid w:val="00307F06"/>
    <w:rsid w:val="003108F3"/>
    <w:rsid w:val="00310B60"/>
    <w:rsid w:val="0031119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EF8"/>
    <w:rsid w:val="003158FF"/>
    <w:rsid w:val="00315B5D"/>
    <w:rsid w:val="003161D5"/>
    <w:rsid w:val="00316915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3BA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BE6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5AD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9F3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8E3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612"/>
    <w:rsid w:val="0037592A"/>
    <w:rsid w:val="0037595D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42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CD"/>
    <w:rsid w:val="00392CE9"/>
    <w:rsid w:val="0039311D"/>
    <w:rsid w:val="00393344"/>
    <w:rsid w:val="00393456"/>
    <w:rsid w:val="00393AF1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B80"/>
    <w:rsid w:val="003A1E07"/>
    <w:rsid w:val="003A20AC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4E8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B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36F"/>
    <w:rsid w:val="003E095E"/>
    <w:rsid w:val="003E0C53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762"/>
    <w:rsid w:val="003E4833"/>
    <w:rsid w:val="003E48E4"/>
    <w:rsid w:val="003E4B4F"/>
    <w:rsid w:val="003E4F29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19F1"/>
    <w:rsid w:val="003F2867"/>
    <w:rsid w:val="003F2AAF"/>
    <w:rsid w:val="003F3050"/>
    <w:rsid w:val="003F356B"/>
    <w:rsid w:val="003F3B06"/>
    <w:rsid w:val="003F422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C26"/>
    <w:rsid w:val="00400229"/>
    <w:rsid w:val="0040066C"/>
    <w:rsid w:val="004013B0"/>
    <w:rsid w:val="004027E1"/>
    <w:rsid w:val="00402931"/>
    <w:rsid w:val="00402947"/>
    <w:rsid w:val="00402B48"/>
    <w:rsid w:val="00402D32"/>
    <w:rsid w:val="00402F48"/>
    <w:rsid w:val="0040328E"/>
    <w:rsid w:val="00403368"/>
    <w:rsid w:val="00403485"/>
    <w:rsid w:val="004034AF"/>
    <w:rsid w:val="0040366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1FF"/>
    <w:rsid w:val="00407334"/>
    <w:rsid w:val="00407992"/>
    <w:rsid w:val="00407CFB"/>
    <w:rsid w:val="00407ECF"/>
    <w:rsid w:val="0041008D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DF8"/>
    <w:rsid w:val="00412E10"/>
    <w:rsid w:val="00413170"/>
    <w:rsid w:val="0041384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47A"/>
    <w:rsid w:val="004357AB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21B"/>
    <w:rsid w:val="0044429C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D56"/>
    <w:rsid w:val="00450DE3"/>
    <w:rsid w:val="004517C3"/>
    <w:rsid w:val="00451948"/>
    <w:rsid w:val="0045196F"/>
    <w:rsid w:val="00451D9D"/>
    <w:rsid w:val="00451F92"/>
    <w:rsid w:val="00452030"/>
    <w:rsid w:val="0045213E"/>
    <w:rsid w:val="0045242B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69A8"/>
    <w:rsid w:val="0046712E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731"/>
    <w:rsid w:val="00472871"/>
    <w:rsid w:val="00472CFF"/>
    <w:rsid w:val="00473157"/>
    <w:rsid w:val="00473339"/>
    <w:rsid w:val="00473399"/>
    <w:rsid w:val="00473869"/>
    <w:rsid w:val="00473C36"/>
    <w:rsid w:val="00473C9E"/>
    <w:rsid w:val="00473EED"/>
    <w:rsid w:val="00473F0B"/>
    <w:rsid w:val="0047415C"/>
    <w:rsid w:val="0047415D"/>
    <w:rsid w:val="00474D6E"/>
    <w:rsid w:val="00474E48"/>
    <w:rsid w:val="00474EB2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0B1C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877"/>
    <w:rsid w:val="004A1A9E"/>
    <w:rsid w:val="004A1ADE"/>
    <w:rsid w:val="004A2321"/>
    <w:rsid w:val="004A2711"/>
    <w:rsid w:val="004A2A19"/>
    <w:rsid w:val="004A2F01"/>
    <w:rsid w:val="004A33B2"/>
    <w:rsid w:val="004A3686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D49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7D0"/>
    <w:rsid w:val="004B3AEA"/>
    <w:rsid w:val="004B3D08"/>
    <w:rsid w:val="004B3DA8"/>
    <w:rsid w:val="004B40DE"/>
    <w:rsid w:val="004B4955"/>
    <w:rsid w:val="004B4C29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517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D0436"/>
    <w:rsid w:val="004D0658"/>
    <w:rsid w:val="004D0937"/>
    <w:rsid w:val="004D1C11"/>
    <w:rsid w:val="004D24B3"/>
    <w:rsid w:val="004D25A6"/>
    <w:rsid w:val="004D284D"/>
    <w:rsid w:val="004D3A61"/>
    <w:rsid w:val="004D3ADB"/>
    <w:rsid w:val="004D3C79"/>
    <w:rsid w:val="004D410C"/>
    <w:rsid w:val="004D4289"/>
    <w:rsid w:val="004D4BEC"/>
    <w:rsid w:val="004D51D0"/>
    <w:rsid w:val="004D573A"/>
    <w:rsid w:val="004D57FE"/>
    <w:rsid w:val="004D59DB"/>
    <w:rsid w:val="004D5BDA"/>
    <w:rsid w:val="004D64B3"/>
    <w:rsid w:val="004D6555"/>
    <w:rsid w:val="004D6754"/>
    <w:rsid w:val="004D6767"/>
    <w:rsid w:val="004D6C2B"/>
    <w:rsid w:val="004D6F0D"/>
    <w:rsid w:val="004D7028"/>
    <w:rsid w:val="004D7139"/>
    <w:rsid w:val="004D76CE"/>
    <w:rsid w:val="004D7BAE"/>
    <w:rsid w:val="004D7FCC"/>
    <w:rsid w:val="004E0206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06D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A4B"/>
    <w:rsid w:val="004E7B67"/>
    <w:rsid w:val="004F040D"/>
    <w:rsid w:val="004F0C2F"/>
    <w:rsid w:val="004F0CDC"/>
    <w:rsid w:val="004F13FA"/>
    <w:rsid w:val="004F1EFB"/>
    <w:rsid w:val="004F1FF7"/>
    <w:rsid w:val="004F2116"/>
    <w:rsid w:val="004F2882"/>
    <w:rsid w:val="004F2ECE"/>
    <w:rsid w:val="004F2FB8"/>
    <w:rsid w:val="004F3BCC"/>
    <w:rsid w:val="004F3C6C"/>
    <w:rsid w:val="004F41DA"/>
    <w:rsid w:val="004F422C"/>
    <w:rsid w:val="004F4568"/>
    <w:rsid w:val="004F4ACD"/>
    <w:rsid w:val="004F4BC6"/>
    <w:rsid w:val="004F4E53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90D"/>
    <w:rsid w:val="00505CDB"/>
    <w:rsid w:val="00506078"/>
    <w:rsid w:val="005070D2"/>
    <w:rsid w:val="0050789F"/>
    <w:rsid w:val="00507C89"/>
    <w:rsid w:val="00510752"/>
    <w:rsid w:val="00510796"/>
    <w:rsid w:val="00510A09"/>
    <w:rsid w:val="00510D72"/>
    <w:rsid w:val="005116C5"/>
    <w:rsid w:val="00511B7F"/>
    <w:rsid w:val="005123BE"/>
    <w:rsid w:val="005129DA"/>
    <w:rsid w:val="00512BF9"/>
    <w:rsid w:val="00512DB0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29A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7E3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0410"/>
    <w:rsid w:val="0053122F"/>
    <w:rsid w:val="0053140A"/>
    <w:rsid w:val="0053165B"/>
    <w:rsid w:val="00531723"/>
    <w:rsid w:val="00531AEC"/>
    <w:rsid w:val="00531C75"/>
    <w:rsid w:val="00531D40"/>
    <w:rsid w:val="00532178"/>
    <w:rsid w:val="00532201"/>
    <w:rsid w:val="00532BA6"/>
    <w:rsid w:val="00532F08"/>
    <w:rsid w:val="005333FC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A4E"/>
    <w:rsid w:val="00535B49"/>
    <w:rsid w:val="00535B53"/>
    <w:rsid w:val="00535F94"/>
    <w:rsid w:val="00536259"/>
    <w:rsid w:val="0053673E"/>
    <w:rsid w:val="00536E13"/>
    <w:rsid w:val="00537074"/>
    <w:rsid w:val="00537234"/>
    <w:rsid w:val="00537E24"/>
    <w:rsid w:val="00537EA9"/>
    <w:rsid w:val="00540608"/>
    <w:rsid w:val="005408BE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0BD9"/>
    <w:rsid w:val="00560FB5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C5E"/>
    <w:rsid w:val="00576F93"/>
    <w:rsid w:val="00577471"/>
    <w:rsid w:val="005774BC"/>
    <w:rsid w:val="005805CE"/>
    <w:rsid w:val="0058090E"/>
    <w:rsid w:val="0058099C"/>
    <w:rsid w:val="00580D60"/>
    <w:rsid w:val="00580E41"/>
    <w:rsid w:val="00580F41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154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7B6"/>
    <w:rsid w:val="005C0CA5"/>
    <w:rsid w:val="005C128D"/>
    <w:rsid w:val="005C1416"/>
    <w:rsid w:val="005C1466"/>
    <w:rsid w:val="005C161A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9EA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A8F"/>
    <w:rsid w:val="005C7B96"/>
    <w:rsid w:val="005D07BC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BF1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88C"/>
    <w:rsid w:val="005F1911"/>
    <w:rsid w:val="005F1E73"/>
    <w:rsid w:val="005F2C07"/>
    <w:rsid w:val="005F2EAC"/>
    <w:rsid w:val="005F3424"/>
    <w:rsid w:val="005F350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B40"/>
    <w:rsid w:val="005F6B89"/>
    <w:rsid w:val="005F712E"/>
    <w:rsid w:val="005F769E"/>
    <w:rsid w:val="005F774F"/>
    <w:rsid w:val="00600298"/>
    <w:rsid w:val="00600B52"/>
    <w:rsid w:val="00600B6A"/>
    <w:rsid w:val="00600E2C"/>
    <w:rsid w:val="006010AA"/>
    <w:rsid w:val="00601B5C"/>
    <w:rsid w:val="006025C1"/>
    <w:rsid w:val="00602E4D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4E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559"/>
    <w:rsid w:val="00621C93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3BEE"/>
    <w:rsid w:val="00643BF5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3009"/>
    <w:rsid w:val="0065383A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50B1"/>
    <w:rsid w:val="006651E2"/>
    <w:rsid w:val="00665381"/>
    <w:rsid w:val="00665463"/>
    <w:rsid w:val="006654D7"/>
    <w:rsid w:val="006657FC"/>
    <w:rsid w:val="00665C0F"/>
    <w:rsid w:val="00665F3A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1F02"/>
    <w:rsid w:val="0068210E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A25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9B8"/>
    <w:rsid w:val="00693EBD"/>
    <w:rsid w:val="00694957"/>
    <w:rsid w:val="00694AC2"/>
    <w:rsid w:val="00694CC5"/>
    <w:rsid w:val="00695905"/>
    <w:rsid w:val="00695FFF"/>
    <w:rsid w:val="006962B6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275"/>
    <w:rsid w:val="006B26A8"/>
    <w:rsid w:val="006B2906"/>
    <w:rsid w:val="006B2AE2"/>
    <w:rsid w:val="006B2DED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910"/>
    <w:rsid w:val="006C4A93"/>
    <w:rsid w:val="006C4D28"/>
    <w:rsid w:val="006C5595"/>
    <w:rsid w:val="006C5DEE"/>
    <w:rsid w:val="006C63D2"/>
    <w:rsid w:val="006C7338"/>
    <w:rsid w:val="006C7B77"/>
    <w:rsid w:val="006D068B"/>
    <w:rsid w:val="006D0A38"/>
    <w:rsid w:val="006D0AA4"/>
    <w:rsid w:val="006D0E72"/>
    <w:rsid w:val="006D136A"/>
    <w:rsid w:val="006D1684"/>
    <w:rsid w:val="006D1774"/>
    <w:rsid w:val="006D2B6A"/>
    <w:rsid w:val="006D3029"/>
    <w:rsid w:val="006D33D5"/>
    <w:rsid w:val="006D346B"/>
    <w:rsid w:val="006D3C6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28D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3FE9"/>
    <w:rsid w:val="00704AE5"/>
    <w:rsid w:val="00704BC9"/>
    <w:rsid w:val="00704ED6"/>
    <w:rsid w:val="00704F52"/>
    <w:rsid w:val="007050EF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D64"/>
    <w:rsid w:val="00716DF3"/>
    <w:rsid w:val="00716FA3"/>
    <w:rsid w:val="007174D8"/>
    <w:rsid w:val="007177D8"/>
    <w:rsid w:val="00717997"/>
    <w:rsid w:val="00717CB6"/>
    <w:rsid w:val="00717F36"/>
    <w:rsid w:val="0072006A"/>
    <w:rsid w:val="007204EE"/>
    <w:rsid w:val="007207B4"/>
    <w:rsid w:val="00720A19"/>
    <w:rsid w:val="00720C59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3DE"/>
    <w:rsid w:val="007245BB"/>
    <w:rsid w:val="00724A27"/>
    <w:rsid w:val="007257FD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4DCF"/>
    <w:rsid w:val="00735BC0"/>
    <w:rsid w:val="00735E9D"/>
    <w:rsid w:val="00736217"/>
    <w:rsid w:val="00736834"/>
    <w:rsid w:val="00736908"/>
    <w:rsid w:val="007370E4"/>
    <w:rsid w:val="00737ADE"/>
    <w:rsid w:val="007403AD"/>
    <w:rsid w:val="007405F3"/>
    <w:rsid w:val="00740753"/>
    <w:rsid w:val="007408DC"/>
    <w:rsid w:val="00740A61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50EE"/>
    <w:rsid w:val="00745459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E2"/>
    <w:rsid w:val="00747CF8"/>
    <w:rsid w:val="00747D75"/>
    <w:rsid w:val="00747FC3"/>
    <w:rsid w:val="00750A1F"/>
    <w:rsid w:val="00750AEE"/>
    <w:rsid w:val="00751380"/>
    <w:rsid w:val="007513CD"/>
    <w:rsid w:val="007520D8"/>
    <w:rsid w:val="007526D5"/>
    <w:rsid w:val="00752C80"/>
    <w:rsid w:val="00752DA0"/>
    <w:rsid w:val="0075326D"/>
    <w:rsid w:val="00753578"/>
    <w:rsid w:val="0075397F"/>
    <w:rsid w:val="00753C55"/>
    <w:rsid w:val="00753F14"/>
    <w:rsid w:val="007543C6"/>
    <w:rsid w:val="00754F97"/>
    <w:rsid w:val="00755592"/>
    <w:rsid w:val="007555B4"/>
    <w:rsid w:val="0075563E"/>
    <w:rsid w:val="00755ED3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6D3A"/>
    <w:rsid w:val="00767204"/>
    <w:rsid w:val="0076745B"/>
    <w:rsid w:val="00767629"/>
    <w:rsid w:val="00767AAE"/>
    <w:rsid w:val="00767B20"/>
    <w:rsid w:val="00767C90"/>
    <w:rsid w:val="00767CEE"/>
    <w:rsid w:val="00767E39"/>
    <w:rsid w:val="00767F01"/>
    <w:rsid w:val="00770405"/>
    <w:rsid w:val="00770645"/>
    <w:rsid w:val="00770A13"/>
    <w:rsid w:val="00770B1C"/>
    <w:rsid w:val="00770CBC"/>
    <w:rsid w:val="007718D9"/>
    <w:rsid w:val="00772110"/>
    <w:rsid w:val="00772229"/>
    <w:rsid w:val="0077231D"/>
    <w:rsid w:val="007727B5"/>
    <w:rsid w:val="007727BA"/>
    <w:rsid w:val="00772DC0"/>
    <w:rsid w:val="00772F92"/>
    <w:rsid w:val="00773448"/>
    <w:rsid w:val="00773745"/>
    <w:rsid w:val="00773877"/>
    <w:rsid w:val="00773D3D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B12"/>
    <w:rsid w:val="00776B3D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785"/>
    <w:rsid w:val="00781AA6"/>
    <w:rsid w:val="00781AFD"/>
    <w:rsid w:val="00781CF3"/>
    <w:rsid w:val="00782874"/>
    <w:rsid w:val="00782FBD"/>
    <w:rsid w:val="00783159"/>
    <w:rsid w:val="00783455"/>
    <w:rsid w:val="0078366C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EE2"/>
    <w:rsid w:val="00795F50"/>
    <w:rsid w:val="00796331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93B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008"/>
    <w:rsid w:val="007C62D3"/>
    <w:rsid w:val="007C695C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1CCF"/>
    <w:rsid w:val="007F202A"/>
    <w:rsid w:val="007F285B"/>
    <w:rsid w:val="007F2D41"/>
    <w:rsid w:val="007F38A2"/>
    <w:rsid w:val="007F390C"/>
    <w:rsid w:val="007F3B2C"/>
    <w:rsid w:val="007F48C9"/>
    <w:rsid w:val="007F4DA5"/>
    <w:rsid w:val="007F5016"/>
    <w:rsid w:val="007F5326"/>
    <w:rsid w:val="007F53CE"/>
    <w:rsid w:val="007F5407"/>
    <w:rsid w:val="007F605C"/>
    <w:rsid w:val="007F7977"/>
    <w:rsid w:val="0080003D"/>
    <w:rsid w:val="00800B9E"/>
    <w:rsid w:val="00800C07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A5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BC4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9DE"/>
    <w:rsid w:val="00821A8A"/>
    <w:rsid w:val="00822154"/>
    <w:rsid w:val="00822169"/>
    <w:rsid w:val="00822855"/>
    <w:rsid w:val="00822885"/>
    <w:rsid w:val="00822CAE"/>
    <w:rsid w:val="00823691"/>
    <w:rsid w:val="008239EF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77A"/>
    <w:rsid w:val="00841AF0"/>
    <w:rsid w:val="0084206E"/>
    <w:rsid w:val="00842772"/>
    <w:rsid w:val="00842779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1DAB"/>
    <w:rsid w:val="00882043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300"/>
    <w:rsid w:val="008847C0"/>
    <w:rsid w:val="00884DD5"/>
    <w:rsid w:val="00885003"/>
    <w:rsid w:val="0088542A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42A7"/>
    <w:rsid w:val="008A455F"/>
    <w:rsid w:val="008A4958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107"/>
    <w:rsid w:val="008D331A"/>
    <w:rsid w:val="008D33C8"/>
    <w:rsid w:val="008D35F0"/>
    <w:rsid w:val="008D3787"/>
    <w:rsid w:val="008D3842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3572"/>
    <w:rsid w:val="008E42EC"/>
    <w:rsid w:val="008E52DF"/>
    <w:rsid w:val="008E5B6C"/>
    <w:rsid w:val="008E5CAA"/>
    <w:rsid w:val="008E68D8"/>
    <w:rsid w:val="008E6EB2"/>
    <w:rsid w:val="008E6EE8"/>
    <w:rsid w:val="008E725D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6171"/>
    <w:rsid w:val="008F61B9"/>
    <w:rsid w:val="008F6C7B"/>
    <w:rsid w:val="008F6CA4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253"/>
    <w:rsid w:val="00901537"/>
    <w:rsid w:val="009017ED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EB9"/>
    <w:rsid w:val="00907FC3"/>
    <w:rsid w:val="009109D9"/>
    <w:rsid w:val="0091122E"/>
    <w:rsid w:val="00911278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13C"/>
    <w:rsid w:val="009207CC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F64"/>
    <w:rsid w:val="009276AF"/>
    <w:rsid w:val="00927EE3"/>
    <w:rsid w:val="009307FD"/>
    <w:rsid w:val="009308F9"/>
    <w:rsid w:val="00930C7E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315"/>
    <w:rsid w:val="00951359"/>
    <w:rsid w:val="00951656"/>
    <w:rsid w:val="0095195B"/>
    <w:rsid w:val="00951A5A"/>
    <w:rsid w:val="00951A88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29BE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722E"/>
    <w:rsid w:val="00967455"/>
    <w:rsid w:val="009675FF"/>
    <w:rsid w:val="0096788F"/>
    <w:rsid w:val="00967E3D"/>
    <w:rsid w:val="00967E3F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42DE"/>
    <w:rsid w:val="00975131"/>
    <w:rsid w:val="0097589A"/>
    <w:rsid w:val="00976350"/>
    <w:rsid w:val="00976570"/>
    <w:rsid w:val="009767FB"/>
    <w:rsid w:val="0097707E"/>
    <w:rsid w:val="0097791C"/>
    <w:rsid w:val="0098051F"/>
    <w:rsid w:val="009805CF"/>
    <w:rsid w:val="00981601"/>
    <w:rsid w:val="00981886"/>
    <w:rsid w:val="00981B72"/>
    <w:rsid w:val="00981DF6"/>
    <w:rsid w:val="00982126"/>
    <w:rsid w:val="009821B8"/>
    <w:rsid w:val="00982654"/>
    <w:rsid w:val="00982FA9"/>
    <w:rsid w:val="00983502"/>
    <w:rsid w:val="009837F2"/>
    <w:rsid w:val="00983815"/>
    <w:rsid w:val="0098411C"/>
    <w:rsid w:val="00984242"/>
    <w:rsid w:val="00984EE4"/>
    <w:rsid w:val="00985630"/>
    <w:rsid w:val="00985D81"/>
    <w:rsid w:val="00985EA5"/>
    <w:rsid w:val="00986646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E2B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33C"/>
    <w:rsid w:val="009A2162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73A"/>
    <w:rsid w:val="009A68B4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C78"/>
    <w:rsid w:val="009B1E12"/>
    <w:rsid w:val="009B2025"/>
    <w:rsid w:val="009B2639"/>
    <w:rsid w:val="009B2891"/>
    <w:rsid w:val="009B2A4A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7C7"/>
    <w:rsid w:val="009D2CEA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4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617"/>
    <w:rsid w:val="009E7816"/>
    <w:rsid w:val="009E7C36"/>
    <w:rsid w:val="009E7C45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7725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9D"/>
    <w:rsid w:val="00A02D4D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B60"/>
    <w:rsid w:val="00A10E0C"/>
    <w:rsid w:val="00A1245C"/>
    <w:rsid w:val="00A12532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D1D"/>
    <w:rsid w:val="00A15DCA"/>
    <w:rsid w:val="00A16113"/>
    <w:rsid w:val="00A1682F"/>
    <w:rsid w:val="00A168B0"/>
    <w:rsid w:val="00A16BE7"/>
    <w:rsid w:val="00A16CC0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06F7"/>
    <w:rsid w:val="00A20DB8"/>
    <w:rsid w:val="00A21005"/>
    <w:rsid w:val="00A219CA"/>
    <w:rsid w:val="00A21DDA"/>
    <w:rsid w:val="00A21E17"/>
    <w:rsid w:val="00A221F3"/>
    <w:rsid w:val="00A22348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46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1A5"/>
    <w:rsid w:val="00A4492B"/>
    <w:rsid w:val="00A44A4A"/>
    <w:rsid w:val="00A44B68"/>
    <w:rsid w:val="00A44CE9"/>
    <w:rsid w:val="00A45D49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C15"/>
    <w:rsid w:val="00A50D38"/>
    <w:rsid w:val="00A515E0"/>
    <w:rsid w:val="00A51640"/>
    <w:rsid w:val="00A51713"/>
    <w:rsid w:val="00A51B7F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0AF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303"/>
    <w:rsid w:val="00A74E04"/>
    <w:rsid w:val="00A75430"/>
    <w:rsid w:val="00A75C02"/>
    <w:rsid w:val="00A75C8C"/>
    <w:rsid w:val="00A75EB2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2473"/>
    <w:rsid w:val="00A8252B"/>
    <w:rsid w:val="00A825DD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BF"/>
    <w:rsid w:val="00AA42F9"/>
    <w:rsid w:val="00AA5DE8"/>
    <w:rsid w:val="00AA624B"/>
    <w:rsid w:val="00AA6614"/>
    <w:rsid w:val="00AA71C3"/>
    <w:rsid w:val="00AA7508"/>
    <w:rsid w:val="00AA785D"/>
    <w:rsid w:val="00AB024A"/>
    <w:rsid w:val="00AB0624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D8A"/>
    <w:rsid w:val="00AB45F5"/>
    <w:rsid w:val="00AB4751"/>
    <w:rsid w:val="00AB4943"/>
    <w:rsid w:val="00AB4D47"/>
    <w:rsid w:val="00AB4F7A"/>
    <w:rsid w:val="00AB576B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CE3"/>
    <w:rsid w:val="00AB7E7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221B"/>
    <w:rsid w:val="00AC2311"/>
    <w:rsid w:val="00AC359A"/>
    <w:rsid w:val="00AC3BCB"/>
    <w:rsid w:val="00AC4D5B"/>
    <w:rsid w:val="00AC4E2D"/>
    <w:rsid w:val="00AC5032"/>
    <w:rsid w:val="00AC5289"/>
    <w:rsid w:val="00AC5A10"/>
    <w:rsid w:val="00AC5B39"/>
    <w:rsid w:val="00AC639D"/>
    <w:rsid w:val="00AC680A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6849"/>
    <w:rsid w:val="00AD7250"/>
    <w:rsid w:val="00AD7440"/>
    <w:rsid w:val="00AD77A0"/>
    <w:rsid w:val="00AD7A1E"/>
    <w:rsid w:val="00AD7DB0"/>
    <w:rsid w:val="00AE07F5"/>
    <w:rsid w:val="00AE157C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47"/>
    <w:rsid w:val="00AE6673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12A6"/>
    <w:rsid w:val="00AF12D9"/>
    <w:rsid w:val="00AF16FD"/>
    <w:rsid w:val="00AF1A70"/>
    <w:rsid w:val="00AF2684"/>
    <w:rsid w:val="00AF2808"/>
    <w:rsid w:val="00AF2DE6"/>
    <w:rsid w:val="00AF354B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9ED"/>
    <w:rsid w:val="00B04022"/>
    <w:rsid w:val="00B041D5"/>
    <w:rsid w:val="00B04483"/>
    <w:rsid w:val="00B049FD"/>
    <w:rsid w:val="00B04D19"/>
    <w:rsid w:val="00B061DE"/>
    <w:rsid w:val="00B0627C"/>
    <w:rsid w:val="00B06ECC"/>
    <w:rsid w:val="00B075F5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98F"/>
    <w:rsid w:val="00B24C3B"/>
    <w:rsid w:val="00B2570A"/>
    <w:rsid w:val="00B25BF7"/>
    <w:rsid w:val="00B25DDA"/>
    <w:rsid w:val="00B2608B"/>
    <w:rsid w:val="00B269B0"/>
    <w:rsid w:val="00B26BB2"/>
    <w:rsid w:val="00B27443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3EA1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BC"/>
    <w:rsid w:val="00B47495"/>
    <w:rsid w:val="00B4760D"/>
    <w:rsid w:val="00B47BD0"/>
    <w:rsid w:val="00B50251"/>
    <w:rsid w:val="00B50F44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39B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2126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69"/>
    <w:rsid w:val="00B678DF"/>
    <w:rsid w:val="00B70319"/>
    <w:rsid w:val="00B70569"/>
    <w:rsid w:val="00B70C8F"/>
    <w:rsid w:val="00B718F6"/>
    <w:rsid w:val="00B71990"/>
    <w:rsid w:val="00B71ED8"/>
    <w:rsid w:val="00B72160"/>
    <w:rsid w:val="00B722FE"/>
    <w:rsid w:val="00B7281E"/>
    <w:rsid w:val="00B73336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709F"/>
    <w:rsid w:val="00B8787A"/>
    <w:rsid w:val="00B9019E"/>
    <w:rsid w:val="00B9072C"/>
    <w:rsid w:val="00B90C40"/>
    <w:rsid w:val="00B91CDD"/>
    <w:rsid w:val="00B91E0B"/>
    <w:rsid w:val="00B91E97"/>
    <w:rsid w:val="00B920EE"/>
    <w:rsid w:val="00B92431"/>
    <w:rsid w:val="00B92B41"/>
    <w:rsid w:val="00B92F48"/>
    <w:rsid w:val="00B9304C"/>
    <w:rsid w:val="00B931FD"/>
    <w:rsid w:val="00B93860"/>
    <w:rsid w:val="00B93AE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71E"/>
    <w:rsid w:val="00BA0E34"/>
    <w:rsid w:val="00BA114D"/>
    <w:rsid w:val="00BA12B5"/>
    <w:rsid w:val="00BA2415"/>
    <w:rsid w:val="00BA2A18"/>
    <w:rsid w:val="00BA2E2C"/>
    <w:rsid w:val="00BA303D"/>
    <w:rsid w:val="00BA3793"/>
    <w:rsid w:val="00BA3E59"/>
    <w:rsid w:val="00BA3FC3"/>
    <w:rsid w:val="00BA4002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F4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395"/>
    <w:rsid w:val="00BC6579"/>
    <w:rsid w:val="00BC6ACE"/>
    <w:rsid w:val="00BC6F20"/>
    <w:rsid w:val="00BC7134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50AB"/>
    <w:rsid w:val="00BD5591"/>
    <w:rsid w:val="00BD5919"/>
    <w:rsid w:val="00BD5C8E"/>
    <w:rsid w:val="00BD5F37"/>
    <w:rsid w:val="00BD5F70"/>
    <w:rsid w:val="00BD6084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1F94"/>
    <w:rsid w:val="00BF209C"/>
    <w:rsid w:val="00BF2442"/>
    <w:rsid w:val="00BF24B0"/>
    <w:rsid w:val="00BF28A2"/>
    <w:rsid w:val="00BF2AE1"/>
    <w:rsid w:val="00BF2E3B"/>
    <w:rsid w:val="00BF32FE"/>
    <w:rsid w:val="00BF35F5"/>
    <w:rsid w:val="00BF3C28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776"/>
    <w:rsid w:val="00BF6874"/>
    <w:rsid w:val="00BF7D90"/>
    <w:rsid w:val="00BF7FC4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41A"/>
    <w:rsid w:val="00C076C6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3AA"/>
    <w:rsid w:val="00C125ED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3063C"/>
    <w:rsid w:val="00C30880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153"/>
    <w:rsid w:val="00C43265"/>
    <w:rsid w:val="00C43D01"/>
    <w:rsid w:val="00C4459F"/>
    <w:rsid w:val="00C447D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71E2"/>
    <w:rsid w:val="00C57801"/>
    <w:rsid w:val="00C57BCD"/>
    <w:rsid w:val="00C57CF5"/>
    <w:rsid w:val="00C57E37"/>
    <w:rsid w:val="00C603EC"/>
    <w:rsid w:val="00C60568"/>
    <w:rsid w:val="00C60761"/>
    <w:rsid w:val="00C609CC"/>
    <w:rsid w:val="00C60CC8"/>
    <w:rsid w:val="00C610F2"/>
    <w:rsid w:val="00C619C2"/>
    <w:rsid w:val="00C6240A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0B1"/>
    <w:rsid w:val="00C64625"/>
    <w:rsid w:val="00C64835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62AA"/>
    <w:rsid w:val="00C769AD"/>
    <w:rsid w:val="00C76AB8"/>
    <w:rsid w:val="00C76C9D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6F7"/>
    <w:rsid w:val="00CA696F"/>
    <w:rsid w:val="00CA732D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216"/>
    <w:rsid w:val="00CB1456"/>
    <w:rsid w:val="00CB21B2"/>
    <w:rsid w:val="00CB2437"/>
    <w:rsid w:val="00CB2EBF"/>
    <w:rsid w:val="00CB3166"/>
    <w:rsid w:val="00CB39ED"/>
    <w:rsid w:val="00CB45F5"/>
    <w:rsid w:val="00CB46C0"/>
    <w:rsid w:val="00CB46E2"/>
    <w:rsid w:val="00CB4B80"/>
    <w:rsid w:val="00CB4E32"/>
    <w:rsid w:val="00CB4E4B"/>
    <w:rsid w:val="00CB50A8"/>
    <w:rsid w:val="00CB5308"/>
    <w:rsid w:val="00CB552F"/>
    <w:rsid w:val="00CB5652"/>
    <w:rsid w:val="00CB56B5"/>
    <w:rsid w:val="00CB5866"/>
    <w:rsid w:val="00CB5AFD"/>
    <w:rsid w:val="00CB5FFE"/>
    <w:rsid w:val="00CB602E"/>
    <w:rsid w:val="00CB6242"/>
    <w:rsid w:val="00CB64F7"/>
    <w:rsid w:val="00CB68A5"/>
    <w:rsid w:val="00CB6C85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4F5"/>
    <w:rsid w:val="00CC3531"/>
    <w:rsid w:val="00CC36AB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C47"/>
    <w:rsid w:val="00CC6F8A"/>
    <w:rsid w:val="00CC6FF1"/>
    <w:rsid w:val="00CC7144"/>
    <w:rsid w:val="00CC7505"/>
    <w:rsid w:val="00CC78C9"/>
    <w:rsid w:val="00CC791C"/>
    <w:rsid w:val="00CC7A82"/>
    <w:rsid w:val="00CD06B9"/>
    <w:rsid w:val="00CD0C11"/>
    <w:rsid w:val="00CD0DF4"/>
    <w:rsid w:val="00CD11B3"/>
    <w:rsid w:val="00CD14A9"/>
    <w:rsid w:val="00CD20F1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77F"/>
    <w:rsid w:val="00CD7AE4"/>
    <w:rsid w:val="00CE0263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E0"/>
    <w:rsid w:val="00D100E6"/>
    <w:rsid w:val="00D106A6"/>
    <w:rsid w:val="00D109E7"/>
    <w:rsid w:val="00D110C4"/>
    <w:rsid w:val="00D1162E"/>
    <w:rsid w:val="00D119CA"/>
    <w:rsid w:val="00D12630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528"/>
    <w:rsid w:val="00D16F4F"/>
    <w:rsid w:val="00D17972"/>
    <w:rsid w:val="00D17E22"/>
    <w:rsid w:val="00D200AA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89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3F1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A6A"/>
    <w:rsid w:val="00D452FD"/>
    <w:rsid w:val="00D4570E"/>
    <w:rsid w:val="00D45DC4"/>
    <w:rsid w:val="00D4629F"/>
    <w:rsid w:val="00D468E9"/>
    <w:rsid w:val="00D47682"/>
    <w:rsid w:val="00D47740"/>
    <w:rsid w:val="00D503A4"/>
    <w:rsid w:val="00D50424"/>
    <w:rsid w:val="00D5058A"/>
    <w:rsid w:val="00D50692"/>
    <w:rsid w:val="00D5088F"/>
    <w:rsid w:val="00D51685"/>
    <w:rsid w:val="00D51B3D"/>
    <w:rsid w:val="00D52BA7"/>
    <w:rsid w:val="00D52BCC"/>
    <w:rsid w:val="00D530BC"/>
    <w:rsid w:val="00D53772"/>
    <w:rsid w:val="00D5399C"/>
    <w:rsid w:val="00D53AE9"/>
    <w:rsid w:val="00D542EA"/>
    <w:rsid w:val="00D545AC"/>
    <w:rsid w:val="00D54911"/>
    <w:rsid w:val="00D54CF4"/>
    <w:rsid w:val="00D54D3A"/>
    <w:rsid w:val="00D55D09"/>
    <w:rsid w:val="00D55E2A"/>
    <w:rsid w:val="00D55F66"/>
    <w:rsid w:val="00D56657"/>
    <w:rsid w:val="00D566D8"/>
    <w:rsid w:val="00D56990"/>
    <w:rsid w:val="00D56ABA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8C2"/>
    <w:rsid w:val="00D70857"/>
    <w:rsid w:val="00D708D7"/>
    <w:rsid w:val="00D71B58"/>
    <w:rsid w:val="00D71BE0"/>
    <w:rsid w:val="00D72C07"/>
    <w:rsid w:val="00D72C52"/>
    <w:rsid w:val="00D72E0E"/>
    <w:rsid w:val="00D738C7"/>
    <w:rsid w:val="00D73A77"/>
    <w:rsid w:val="00D73BDE"/>
    <w:rsid w:val="00D73E40"/>
    <w:rsid w:val="00D74439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91D"/>
    <w:rsid w:val="00D8100E"/>
    <w:rsid w:val="00D811CE"/>
    <w:rsid w:val="00D81847"/>
    <w:rsid w:val="00D81A46"/>
    <w:rsid w:val="00D81A4D"/>
    <w:rsid w:val="00D81AF1"/>
    <w:rsid w:val="00D81B6A"/>
    <w:rsid w:val="00D81C65"/>
    <w:rsid w:val="00D81D95"/>
    <w:rsid w:val="00D824F7"/>
    <w:rsid w:val="00D82A78"/>
    <w:rsid w:val="00D831D2"/>
    <w:rsid w:val="00D832C7"/>
    <w:rsid w:val="00D83800"/>
    <w:rsid w:val="00D8383B"/>
    <w:rsid w:val="00D83893"/>
    <w:rsid w:val="00D84972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20AD"/>
    <w:rsid w:val="00D92350"/>
    <w:rsid w:val="00D927A4"/>
    <w:rsid w:val="00D92AFC"/>
    <w:rsid w:val="00D93A2C"/>
    <w:rsid w:val="00D93C43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63"/>
    <w:rsid w:val="00DA76B5"/>
    <w:rsid w:val="00DA770D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849"/>
    <w:rsid w:val="00DC498E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4D8"/>
    <w:rsid w:val="00DD3A4A"/>
    <w:rsid w:val="00DD3BB2"/>
    <w:rsid w:val="00DD3BD3"/>
    <w:rsid w:val="00DD3D5D"/>
    <w:rsid w:val="00DD4559"/>
    <w:rsid w:val="00DD4BC6"/>
    <w:rsid w:val="00DD4F96"/>
    <w:rsid w:val="00DD506F"/>
    <w:rsid w:val="00DD59B5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2F93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B2B"/>
    <w:rsid w:val="00E03EDF"/>
    <w:rsid w:val="00E047A5"/>
    <w:rsid w:val="00E04AE9"/>
    <w:rsid w:val="00E04BF0"/>
    <w:rsid w:val="00E05316"/>
    <w:rsid w:val="00E0543F"/>
    <w:rsid w:val="00E0584E"/>
    <w:rsid w:val="00E05D58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D06"/>
    <w:rsid w:val="00E1518F"/>
    <w:rsid w:val="00E155D8"/>
    <w:rsid w:val="00E156ED"/>
    <w:rsid w:val="00E158B1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D5"/>
    <w:rsid w:val="00E21F67"/>
    <w:rsid w:val="00E221AF"/>
    <w:rsid w:val="00E232F7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72F"/>
    <w:rsid w:val="00E27A94"/>
    <w:rsid w:val="00E27AEA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552A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91E"/>
    <w:rsid w:val="00E40DF2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701"/>
    <w:rsid w:val="00E4282C"/>
    <w:rsid w:val="00E42843"/>
    <w:rsid w:val="00E434E8"/>
    <w:rsid w:val="00E4381B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623"/>
    <w:rsid w:val="00E5768D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53A"/>
    <w:rsid w:val="00E667B0"/>
    <w:rsid w:val="00E668B8"/>
    <w:rsid w:val="00E66D57"/>
    <w:rsid w:val="00E67081"/>
    <w:rsid w:val="00E675F1"/>
    <w:rsid w:val="00E67A48"/>
    <w:rsid w:val="00E70ED6"/>
    <w:rsid w:val="00E71D2A"/>
    <w:rsid w:val="00E72508"/>
    <w:rsid w:val="00E72603"/>
    <w:rsid w:val="00E72883"/>
    <w:rsid w:val="00E728FD"/>
    <w:rsid w:val="00E72A77"/>
    <w:rsid w:val="00E72C51"/>
    <w:rsid w:val="00E73762"/>
    <w:rsid w:val="00E7376C"/>
    <w:rsid w:val="00E73992"/>
    <w:rsid w:val="00E74999"/>
    <w:rsid w:val="00E74ACE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BC3"/>
    <w:rsid w:val="00E94F27"/>
    <w:rsid w:val="00E9535E"/>
    <w:rsid w:val="00E95465"/>
    <w:rsid w:val="00E958C8"/>
    <w:rsid w:val="00E95962"/>
    <w:rsid w:val="00E95F41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2BE6"/>
    <w:rsid w:val="00EA30A4"/>
    <w:rsid w:val="00EA325C"/>
    <w:rsid w:val="00EA3BDC"/>
    <w:rsid w:val="00EA3E19"/>
    <w:rsid w:val="00EA3FEC"/>
    <w:rsid w:val="00EA42A8"/>
    <w:rsid w:val="00EA437B"/>
    <w:rsid w:val="00EA4B1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9E2"/>
    <w:rsid w:val="00EB0270"/>
    <w:rsid w:val="00EB0DF6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285"/>
    <w:rsid w:val="00ED17EC"/>
    <w:rsid w:val="00ED1A54"/>
    <w:rsid w:val="00ED1DCD"/>
    <w:rsid w:val="00ED230F"/>
    <w:rsid w:val="00ED2C16"/>
    <w:rsid w:val="00ED2FAC"/>
    <w:rsid w:val="00ED3211"/>
    <w:rsid w:val="00ED3379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E09AB"/>
    <w:rsid w:val="00EE0C7E"/>
    <w:rsid w:val="00EE0DC8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5097"/>
    <w:rsid w:val="00EE54E0"/>
    <w:rsid w:val="00EE57B6"/>
    <w:rsid w:val="00EE5B33"/>
    <w:rsid w:val="00EE614E"/>
    <w:rsid w:val="00EE690C"/>
    <w:rsid w:val="00EE6C00"/>
    <w:rsid w:val="00EE71D5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562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EBA"/>
    <w:rsid w:val="00EF7F1E"/>
    <w:rsid w:val="00EF7F70"/>
    <w:rsid w:val="00F009C5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925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8EB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1C0"/>
    <w:rsid w:val="00F11629"/>
    <w:rsid w:val="00F119DF"/>
    <w:rsid w:val="00F11B91"/>
    <w:rsid w:val="00F11C42"/>
    <w:rsid w:val="00F121AA"/>
    <w:rsid w:val="00F12BD2"/>
    <w:rsid w:val="00F12DB6"/>
    <w:rsid w:val="00F131D4"/>
    <w:rsid w:val="00F136DC"/>
    <w:rsid w:val="00F13797"/>
    <w:rsid w:val="00F13C22"/>
    <w:rsid w:val="00F13D27"/>
    <w:rsid w:val="00F145B7"/>
    <w:rsid w:val="00F14B0E"/>
    <w:rsid w:val="00F14BB2"/>
    <w:rsid w:val="00F14DB9"/>
    <w:rsid w:val="00F14F1F"/>
    <w:rsid w:val="00F154A2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5AF"/>
    <w:rsid w:val="00F415B8"/>
    <w:rsid w:val="00F41775"/>
    <w:rsid w:val="00F41A88"/>
    <w:rsid w:val="00F41B6F"/>
    <w:rsid w:val="00F41B84"/>
    <w:rsid w:val="00F41C62"/>
    <w:rsid w:val="00F41D2E"/>
    <w:rsid w:val="00F42BCB"/>
    <w:rsid w:val="00F42D39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968"/>
    <w:rsid w:val="00F521E6"/>
    <w:rsid w:val="00F52214"/>
    <w:rsid w:val="00F52815"/>
    <w:rsid w:val="00F5287C"/>
    <w:rsid w:val="00F533E4"/>
    <w:rsid w:val="00F535AE"/>
    <w:rsid w:val="00F53722"/>
    <w:rsid w:val="00F53AE8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596A"/>
    <w:rsid w:val="00F65CB9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67CF7"/>
    <w:rsid w:val="00F7000D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DE1"/>
    <w:rsid w:val="00F86901"/>
    <w:rsid w:val="00F86C6E"/>
    <w:rsid w:val="00F86FC2"/>
    <w:rsid w:val="00F873ED"/>
    <w:rsid w:val="00F87B82"/>
    <w:rsid w:val="00F87BAE"/>
    <w:rsid w:val="00F87DBB"/>
    <w:rsid w:val="00F902F7"/>
    <w:rsid w:val="00F903B9"/>
    <w:rsid w:val="00F904FB"/>
    <w:rsid w:val="00F909BB"/>
    <w:rsid w:val="00F91225"/>
    <w:rsid w:val="00F9135C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96B"/>
    <w:rsid w:val="00FD040C"/>
    <w:rsid w:val="00FD0665"/>
    <w:rsid w:val="00FD0B65"/>
    <w:rsid w:val="00FD0D37"/>
    <w:rsid w:val="00FD1205"/>
    <w:rsid w:val="00FD18FB"/>
    <w:rsid w:val="00FD1B63"/>
    <w:rsid w:val="00FD2B8B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1076"/>
    <w:rsid w:val="00FE1658"/>
    <w:rsid w:val="00FE1964"/>
    <w:rsid w:val="00FE19AE"/>
    <w:rsid w:val="00FE1BBD"/>
    <w:rsid w:val="00FE275D"/>
    <w:rsid w:val="00FE2E40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16"/>
    <w:rsid w:val="00FE5D55"/>
    <w:rsid w:val="00FE6713"/>
    <w:rsid w:val="00FE68F6"/>
    <w:rsid w:val="00FE7E66"/>
    <w:rsid w:val="00FF07C7"/>
    <w:rsid w:val="00FF0B17"/>
    <w:rsid w:val="00FF12B4"/>
    <w:rsid w:val="00FF173C"/>
    <w:rsid w:val="00FF1769"/>
    <w:rsid w:val="00FF19D9"/>
    <w:rsid w:val="00FF2290"/>
    <w:rsid w:val="00FF232C"/>
    <w:rsid w:val="00FF27E3"/>
    <w:rsid w:val="00FF2AC7"/>
    <w:rsid w:val="00FF33F5"/>
    <w:rsid w:val="00FF378E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2022 року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/>
                      <a:t>397</a:t>
                    </a:r>
                    <a:r>
                      <a:rPr lang="uk-UA" baseline="0"/>
                      <a:t> 396,6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/>
                      <a:t>24</a:t>
                    </a:r>
                    <a:r>
                      <a:rPr lang="uk-UA" baseline="0"/>
                      <a:t> 970,9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9 місяців 2022 року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Аркуш1!$A$3:$A$12</c:f>
              <c:strCache>
                <c:ptCount val="10"/>
                <c:pt idx="0">
                  <c:v>Інші поточні видатки</c:v>
                </c:pt>
                <c:pt idx="1">
                  <c:v>Харчування та медикаменти</c:v>
                </c:pt>
                <c:pt idx="2">
                  <c:v>Інші виплати населенню</c:v>
                </c:pt>
                <c:pt idx="3">
                  <c:v>Капітальні видатки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Дослідження і розробки, окремі заходи по реалізації державних 
( регінальних) програм</c:v>
                </c:pt>
                <c:pt idx="8">
                  <c:v>Субсидії та поточні трансферти підприємствам
 ( установам, організаціям)</c:v>
                </c:pt>
                <c:pt idx="9">
                  <c:v>Заробітна плата та нарахування на неї</c:v>
                </c:pt>
              </c:strCache>
            </c:strRef>
          </c:cat>
          <c:val>
            <c:numRef>
              <c:f>Аркуш1!$B$3:$B$12</c:f>
              <c:numCache>
                <c:formatCode>#\ ##0.0</c:formatCode>
                <c:ptCount val="10"/>
                <c:pt idx="0">
                  <c:v>948.5</c:v>
                </c:pt>
                <c:pt idx="1">
                  <c:v>3992</c:v>
                </c:pt>
                <c:pt idx="2">
                  <c:v>8720.7999999999993</c:v>
                </c:pt>
                <c:pt idx="3">
                  <c:v>11395.5</c:v>
                </c:pt>
                <c:pt idx="4">
                  <c:v>17263.2</c:v>
                </c:pt>
                <c:pt idx="5">
                  <c:v>22820.400000000001</c:v>
                </c:pt>
                <c:pt idx="6">
                  <c:v>33763</c:v>
                </c:pt>
                <c:pt idx="7" formatCode="#,##0.00">
                  <c:v>36200.9</c:v>
                </c:pt>
                <c:pt idx="8">
                  <c:v>52740.6</c:v>
                </c:pt>
                <c:pt idx="9">
                  <c:v>234522.6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9413856"/>
        <c:axId val="429411504"/>
      </c:barChart>
      <c:catAx>
        <c:axId val="429413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29411504"/>
        <c:crosses val="autoZero"/>
        <c:auto val="1"/>
        <c:lblAlgn val="ctr"/>
        <c:lblOffset val="100"/>
        <c:noMultiLvlLbl val="0"/>
      </c:catAx>
      <c:valAx>
        <c:axId val="42941150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294138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9 місяців</a:t>
            </a:r>
            <a:r>
              <a:rPr lang="uk-UA" sz="1200" i="1" baseline="0"/>
              <a:t> </a:t>
            </a:r>
            <a:r>
              <a:rPr lang="uk-UA" sz="1200" i="1"/>
              <a:t>2022 року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Аркуш1!$A$2:$A$8</c:f>
              <c:strCache>
                <c:ptCount val="7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Оплата послуг(крім комунальних) та відрядження</c:v>
                </c:pt>
                <c:pt idx="3">
                  <c:v>Предмети, обладнання та інвентар</c:v>
                </c:pt>
                <c:pt idx="4">
                  <c:v>Оплата комунальних послуг та енергоносіїв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Аркуш1!$B$2:$B$8</c:f>
              <c:numCache>
                <c:formatCode>#\ ##0.0</c:formatCode>
                <c:ptCount val="7"/>
                <c:pt idx="0" formatCode="0.0">
                  <c:v>423</c:v>
                </c:pt>
                <c:pt idx="1">
                  <c:v>942.8</c:v>
                </c:pt>
                <c:pt idx="2">
                  <c:v>1049.2</c:v>
                </c:pt>
                <c:pt idx="3">
                  <c:v>1452.6</c:v>
                </c:pt>
                <c:pt idx="4">
                  <c:v>1783.2</c:v>
                </c:pt>
                <c:pt idx="5">
                  <c:v>2451.9</c:v>
                </c:pt>
                <c:pt idx="6">
                  <c:v>32546.1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2701784"/>
        <c:axId val="312702176"/>
      </c:barChart>
      <c:catAx>
        <c:axId val="3127017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12702176"/>
        <c:crosses val="autoZero"/>
        <c:auto val="1"/>
        <c:lblAlgn val="ctr"/>
        <c:lblOffset val="100"/>
        <c:noMultiLvlLbl val="0"/>
      </c:catAx>
      <c:valAx>
        <c:axId val="3127021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3127017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uk-UA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 9 місяців 2022 року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5458031491902813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Інші виплати населенню</c:v>
                </c:pt>
                <c:pt idx="1">
                  <c:v>Інші поточні видатки</c:v>
                </c:pt>
                <c:pt idx="2">
                  <c:v>Оплата послуг(крім комунальних) та відрядження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Капітальні видатки</c:v>
                </c:pt>
                <c:pt idx="5">
                  <c:v>Продукти харчування та медикаменти</c:v>
                </c:pt>
                <c:pt idx="6">
                  <c:v>Предмети, матеріали, обладнання та інвентар</c:v>
                </c:pt>
                <c:pt idx="7">
                  <c:v>Оплата комунальних послуг та енергоносіїв</c:v>
                </c:pt>
                <c:pt idx="8">
                  <c:v>Заробітна плата  та нарахування на неї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3.6</c:v>
                </c:pt>
                <c:pt idx="1">
                  <c:v>5.7</c:v>
                </c:pt>
                <c:pt idx="2">
                  <c:v>582.6</c:v>
                </c:pt>
                <c:pt idx="3">
                  <c:v>1322.8</c:v>
                </c:pt>
                <c:pt idx="4">
                  <c:v>2762.3</c:v>
                </c:pt>
                <c:pt idx="5">
                  <c:v>3992</c:v>
                </c:pt>
                <c:pt idx="6">
                  <c:v>5356.6</c:v>
                </c:pt>
                <c:pt idx="7">
                  <c:v>19919</c:v>
                </c:pt>
                <c:pt idx="8">
                  <c:v>191039.6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34655224"/>
        <c:axId val="434646208"/>
      </c:barChart>
      <c:catAx>
        <c:axId val="43465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34646208"/>
        <c:crosses val="autoZero"/>
        <c:auto val="1"/>
        <c:lblAlgn val="ctr"/>
        <c:lblOffset val="100"/>
        <c:noMultiLvlLbl val="0"/>
      </c:catAx>
      <c:valAx>
        <c:axId val="4346462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34655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9 місяців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Оплата комунальних послуг та енергоносіїв</c:v>
                </c:pt>
                <c:pt idx="1">
                  <c:v>Субсидії та поточні трансферти підприємствам(установам, організаціям)</c:v>
                </c:pt>
                <c:pt idx="2">
                  <c:v>Окремі заходи по реалізації державних(регіональних) програм, не віднесені до заходів розвитку</c:v>
                </c:pt>
                <c:pt idx="3">
                  <c:v>Заробітна плата та нарахування на неї</c:v>
                </c:pt>
                <c:pt idx="4">
                  <c:v>Інші виплати населенню</c:v>
                </c:pt>
                <c:pt idx="5">
                  <c:v>Оплата послуг(крім комунальних) та відрядження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>
                  <c:v>26.8</c:v>
                </c:pt>
                <c:pt idx="1">
                  <c:v>640.5</c:v>
                </c:pt>
                <c:pt idx="2">
                  <c:v>2056.9</c:v>
                </c:pt>
                <c:pt idx="3">
                  <c:v>2573</c:v>
                </c:pt>
                <c:pt idx="4">
                  <c:v>8396.2999999999993</c:v>
                </c:pt>
                <c:pt idx="5">
                  <c:v>8856.9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4390480"/>
        <c:axId val="364394008"/>
      </c:barChart>
      <c:catAx>
        <c:axId val="364390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4394008"/>
        <c:crosses val="autoZero"/>
        <c:auto val="1"/>
        <c:lblAlgn val="ctr"/>
        <c:lblOffset val="100"/>
        <c:noMultiLvlLbl val="0"/>
      </c:catAx>
      <c:valAx>
        <c:axId val="36439400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64390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9 місяців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744188311302715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2">
                  <c:v>Предмети, матеріали, обладнання та інвентар</c:v>
                </c:pt>
                <c:pt idx="3">
                  <c:v>Оплата послуг(крім комунальних)</c:v>
                </c:pt>
                <c:pt idx="4">
                  <c:v>Інші виплати населенню</c:v>
                </c:pt>
                <c:pt idx="5">
                  <c:v>Оплата комунальних послуг та енергоносіїв</c:v>
                </c:pt>
                <c:pt idx="6">
                  <c:v>Окремі заходи по реалізації державних(регіональних) програм, не віднесені до заходів розвитку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General</c:formatCode>
                <c:ptCount val="8"/>
                <c:pt idx="2" formatCode="#\ ##0.0">
                  <c:v>41.2</c:v>
                </c:pt>
                <c:pt idx="3" formatCode="#\ ##0.0">
                  <c:v>67.7</c:v>
                </c:pt>
                <c:pt idx="4" formatCode="#\ ##0.0">
                  <c:v>182.8</c:v>
                </c:pt>
                <c:pt idx="5" formatCode="#\ ##0.0">
                  <c:v>1538.1</c:v>
                </c:pt>
                <c:pt idx="6" formatCode="#\ ##0.0">
                  <c:v>2306</c:v>
                </c:pt>
                <c:pt idx="7" formatCode="#\ ##0.0">
                  <c:v>5347.7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8463472"/>
        <c:axId val="430261472"/>
      </c:barChart>
      <c:catAx>
        <c:axId val="428463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30261472"/>
        <c:crosses val="autoZero"/>
        <c:auto val="1"/>
        <c:lblAlgn val="ctr"/>
        <c:lblOffset val="100"/>
        <c:noMultiLvlLbl val="0"/>
      </c:catAx>
      <c:valAx>
        <c:axId val="43026147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one"/>
        <c:crossAx val="4284634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9 місяців 2022 року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Аркуш1!$A$1:$A$4</c:f>
              <c:strCache>
                <c:ptCount val="4"/>
                <c:pt idx="0">
                  <c:v>Предмети, матеріали, обладнання та інвентар</c:v>
                </c:pt>
                <c:pt idx="1">
                  <c:v>Оплата послуг ( крім комунальних) та відрядження</c:v>
                </c:pt>
                <c:pt idx="2">
                  <c:v>Оплата комунальних послуг</c:v>
                </c:pt>
                <c:pt idx="3">
                  <c:v>Заробітна плата  та нарахування на неї</c:v>
                </c:pt>
              </c:strCache>
            </c:strRef>
          </c:cat>
          <c:val>
            <c:numRef>
              <c:f>Аркуш1!$B$1:$B$4</c:f>
              <c:numCache>
                <c:formatCode>#\ ##0.0</c:formatCode>
                <c:ptCount val="4"/>
                <c:pt idx="0">
                  <c:v>180</c:v>
                </c:pt>
                <c:pt idx="1">
                  <c:v>485.79999999999995</c:v>
                </c:pt>
                <c:pt idx="2">
                  <c:v>931.2</c:v>
                </c:pt>
                <c:pt idx="3">
                  <c:v>3016.3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8021568"/>
        <c:axId val="438011376"/>
      </c:barChart>
      <c:catAx>
        <c:axId val="438021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38011376"/>
        <c:crosses val="autoZero"/>
        <c:auto val="1"/>
        <c:lblAlgn val="ctr"/>
        <c:lblOffset val="100"/>
        <c:noMultiLvlLbl val="0"/>
      </c:catAx>
      <c:valAx>
        <c:axId val="4380113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380215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Міжбюджетні трансферти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трансферти!$A$2:$A$8</c:f>
              <c:strCache>
                <c:ptCount val="7"/>
                <c:pt idx="0">
                  <c:v>Субвенція на надання державної підтримки особам з особливими освітніми потребами (інклюзія)</c:v>
                </c:pt>
                <c:pt idx="1">
                  <c:v>Ініх дотації з місцевого бюджету на проведення розрахунків протягом опалювального періоду за комунальні послуги та енергоносії</c:v>
                </c:pt>
                <c:pt idx="2">
                  <c:v>Дотації з МБ на здійснення переданих з ДБ видатків з утримання закладів освіти
</c:v>
                </c:pt>
                <c:pt idx="3">
                  <c:v>Субвенції з місцевого бюджету державному бюджету на виконання програм соціально-економічного розвитку регіонів</c:v>
                </c:pt>
                <c:pt idx="4">
                  <c:v>Субвенція з місцевого бюджету на здійснення переданих видатків у сфері освіти за рахунок коштів освітньої субвенції
 ( інклюзивно-ресурсні центри, приватні школи)
</c:v>
                </c:pt>
                <c:pt idx="5">
                  <c:v>Інші субвенції з місцевого бюджетудля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</c:v>
                </c:pt>
                <c:pt idx="6">
                  <c:v>Освітня субвенція
</c:v>
                </c:pt>
              </c:strCache>
            </c:strRef>
          </c:cat>
          <c:val>
            <c:numRef>
              <c:f>трансферти!$B$2:$B$8</c:f>
              <c:numCache>
                <c:formatCode>#\ ##0.0</c:formatCode>
                <c:ptCount val="7"/>
                <c:pt idx="0">
                  <c:v>222.5</c:v>
                </c:pt>
                <c:pt idx="1">
                  <c:v>1244</c:v>
                </c:pt>
                <c:pt idx="2">
                  <c:v>1524.1</c:v>
                </c:pt>
                <c:pt idx="3">
                  <c:v>1800</c:v>
                </c:pt>
                <c:pt idx="4">
                  <c:v>3075.6</c:v>
                </c:pt>
                <c:pt idx="5">
                  <c:v>7982.1</c:v>
                </c:pt>
                <c:pt idx="6">
                  <c:v>105626.8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A0-4ACF-83E2-22FFD3D98A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8011768"/>
        <c:axId val="438020784"/>
      </c:barChart>
      <c:catAx>
        <c:axId val="438011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38020784"/>
        <c:crosses val="autoZero"/>
        <c:auto val="1"/>
        <c:lblAlgn val="ctr"/>
        <c:lblOffset val="100"/>
        <c:noMultiLvlLbl val="0"/>
      </c:catAx>
      <c:valAx>
        <c:axId val="438020784"/>
        <c:scaling>
          <c:orientation val="minMax"/>
        </c:scaling>
        <c:delete val="1"/>
        <c:axPos val="b"/>
        <c:numFmt formatCode="#\ ##0.0" sourceLinked="1"/>
        <c:majorTickMark val="none"/>
        <c:minorTickMark val="none"/>
        <c:tickLblPos val="nextTo"/>
        <c:crossAx val="438011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422</a:t>
          </a:r>
          <a:r>
            <a:rPr lang="uk-UA" sz="1200" b="1" baseline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367,5</a:t>
          </a:r>
          <a:endParaRPr lang="uk-UA" sz="1200" b="1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0.32487</cdr:x>
      <cdr:y>0.27063</cdr:y>
    </cdr:from>
    <cdr:to>
      <cdr:x>0.68375</cdr:x>
      <cdr:y>0.62843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1988480" y="1316693"/>
          <a:ext cx="2196620" cy="1740832"/>
        </a:xfrm>
        <a:prstGeom xmlns:a="http://schemas.openxmlformats.org/drawingml/2006/main" prst="ellipse">
          <a:avLst/>
        </a:prstGeom>
        <a:solidFill xmlns:a="http://schemas.openxmlformats.org/drawingml/2006/main">
          <a:srgbClr val="FFFF00"/>
        </a:solidFill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anose="02020603050405020304" pitchFamily="18" charset="0"/>
              <a:cs typeface="Times New Roman" panose="02020603050405020304" pitchFamily="18" charset="0"/>
            </a:rPr>
            <a:t>Джерела</a:t>
          </a:r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фінансування галузі "Освіта" </a:t>
          </a:r>
        </a:p>
        <a:p xmlns:a="http://schemas.openxmlformats.org/drawingml/2006/main">
          <a:pPr algn="ctr"/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за 9 місяців 2022 року</a:t>
          </a:r>
        </a:p>
        <a:p xmlns:a="http://schemas.openxmlformats.org/drawingml/2006/main">
          <a:pPr algn="ctr"/>
          <a:r>
            <a:rPr lang="uk-UA" sz="12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224 984,2 тис.грн</a:t>
          </a:r>
          <a:endParaRPr lang="uk-UA" sz="1200" b="1" i="1" u="sng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0.76025</cdr:x>
      <cdr:y>0.32281</cdr:y>
    </cdr:from>
    <cdr:to>
      <cdr:x>0.98973</cdr:x>
      <cdr:y>0.48848</cdr:y>
    </cdr:to>
    <cdr:sp macro="" textlink="">
      <cdr:nvSpPr>
        <cdr:cNvPr id="2" name="Виноска 1 1"/>
        <cdr:cNvSpPr/>
      </cdr:nvSpPr>
      <cdr:spPr>
        <a:xfrm xmlns:a="http://schemas.openxmlformats.org/drawingml/2006/main">
          <a:off x="4653312" y="1570590"/>
          <a:ext cx="1404588" cy="806046"/>
        </a:xfrm>
        <a:prstGeom xmlns:a="http://schemas.openxmlformats.org/drawingml/2006/main" prst="borderCallout1">
          <a:avLst>
            <a:gd name="adj1" fmla="val 48720"/>
            <a:gd name="adj2" fmla="val -376"/>
            <a:gd name="adj3" fmla="val 73871"/>
            <a:gd name="adj4" fmla="val -3042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anchor="ctr"/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Місцевий бюджет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114 535,2 тис. грн</a:t>
          </a:r>
          <a:endParaRPr lang="uk-UA" sz="1100" i="1" u="sng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uk-UA"/>
        </a:p>
      </cdr:txBody>
    </cdr:sp>
  </cdr:relSizeAnchor>
  <cdr:relSizeAnchor xmlns:cdr="http://schemas.openxmlformats.org/drawingml/2006/chartDrawing">
    <cdr:from>
      <cdr:x>0.05068</cdr:x>
      <cdr:y>0.32695</cdr:y>
    </cdr:from>
    <cdr:to>
      <cdr:x>0.28248</cdr:x>
      <cdr:y>0.5299</cdr:y>
    </cdr:to>
    <cdr:sp macro="" textlink="">
      <cdr:nvSpPr>
        <cdr:cNvPr id="24" name="Виноска 1 23"/>
        <cdr:cNvSpPr/>
      </cdr:nvSpPr>
      <cdr:spPr>
        <a:xfrm xmlns:a="http://schemas.openxmlformats.org/drawingml/2006/main">
          <a:off x="310200" y="1590733"/>
          <a:ext cx="1418794" cy="987427"/>
        </a:xfrm>
        <a:prstGeom xmlns:a="http://schemas.openxmlformats.org/drawingml/2006/main" prst="borderCallout1">
          <a:avLst>
            <a:gd name="adj1" fmla="val 51715"/>
            <a:gd name="adj2" fmla="val 116558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Освітня субвенція</a:t>
          </a:r>
          <a:endParaRPr lang="uk-UA" sz="11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ctr"/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105 626,8 тис. грн</a:t>
          </a:r>
        </a:p>
      </cdr:txBody>
    </cdr:sp>
  </cdr:relSizeAnchor>
  <cdr:relSizeAnchor xmlns:cdr="http://schemas.openxmlformats.org/drawingml/2006/chartDrawing">
    <cdr:from>
      <cdr:x>0.04513</cdr:x>
      <cdr:y>0.66353</cdr:y>
    </cdr:from>
    <cdr:to>
      <cdr:x>0.50447</cdr:x>
      <cdr:y>0.96319</cdr:y>
    </cdr:to>
    <cdr:sp macro="" textlink="">
      <cdr:nvSpPr>
        <cdr:cNvPr id="28" name="Виноска 1 27"/>
        <cdr:cNvSpPr/>
      </cdr:nvSpPr>
      <cdr:spPr>
        <a:xfrm xmlns:a="http://schemas.openxmlformats.org/drawingml/2006/main">
          <a:off x="276225" y="3228318"/>
          <a:ext cx="2811517" cy="1457981"/>
        </a:xfrm>
        <a:prstGeom xmlns:a="http://schemas.openxmlformats.org/drawingml/2006/main" prst="borderCallout1">
          <a:avLst>
            <a:gd name="adj1" fmla="val -1256"/>
            <a:gd name="adj2" fmla="val 50552"/>
            <a:gd name="adj3" fmla="val -31506"/>
            <a:gd name="adj4" fmla="val 71826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Субвенція з місцевого бюджету на здійснення переданих видатків у сфері освіти за рахунок коштів освітньої субвенції</a:t>
          </a:r>
        </a:p>
        <a:p xmlns:a="http://schemas.openxmlformats.org/drawingml/2006/main">
          <a:pPr algn="ctr"/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 інклюзивно-ресурсні центри, приватні школи)</a:t>
          </a:r>
        </a:p>
        <a:p xmlns:a="http://schemas.openxmlformats.org/drawingml/2006/main">
          <a:pPr algn="ctr"/>
          <a:r>
            <a:rPr lang="uk-UA" sz="11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3 075,6 тис.грн</a:t>
          </a:r>
        </a:p>
        <a:p xmlns:a="http://schemas.openxmlformats.org/drawingml/2006/main">
          <a:pPr algn="ctr"/>
          <a:endParaRPr lang="uk-UA" b="1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0.60324</cdr:x>
      <cdr:y>0.63591</cdr:y>
    </cdr:from>
    <cdr:to>
      <cdr:x>0.98662</cdr:x>
      <cdr:y>0.9058</cdr:y>
    </cdr:to>
    <cdr:sp macro="" textlink="">
      <cdr:nvSpPr>
        <cdr:cNvPr id="6" name="Виноска 1 5"/>
        <cdr:cNvSpPr/>
      </cdr:nvSpPr>
      <cdr:spPr>
        <a:xfrm xmlns:a="http://schemas.openxmlformats.org/drawingml/2006/main">
          <a:off x="3692290" y="3093937"/>
          <a:ext cx="2346560" cy="1313115"/>
        </a:xfrm>
        <a:prstGeom xmlns:a="http://schemas.openxmlformats.org/drawingml/2006/main" prst="borderCallout1">
          <a:avLst>
            <a:gd name="adj1" fmla="val -39652"/>
            <a:gd name="adj2" fmla="val 15686"/>
            <a:gd name="adj3" fmla="val -596"/>
            <a:gd name="adj4" fmla="val 49871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1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Дотація з МБ на здійснення</a:t>
          </a:r>
          <a:r>
            <a:rPr lang="uk-UA" sz="11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переданих з ДБ видатків з утримання закладів освіти</a:t>
          </a:r>
        </a:p>
        <a:p xmlns:a="http://schemas.openxmlformats.org/drawingml/2006/main">
          <a:pPr algn="ctr"/>
          <a:r>
            <a:rPr lang="uk-UA" sz="11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uk-UA" sz="11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1 524,1</a:t>
          </a:r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тис.грн</a:t>
          </a:r>
        </a:p>
      </cdr:txBody>
    </cdr:sp>
  </cdr:relSizeAnchor>
  <cdr:relSizeAnchor xmlns:cdr="http://schemas.openxmlformats.org/drawingml/2006/chartDrawing">
    <cdr:from>
      <cdr:x>0.24432</cdr:x>
      <cdr:y>0.03524</cdr:y>
    </cdr:from>
    <cdr:to>
      <cdr:x>0.64426</cdr:x>
      <cdr:y>0.22122</cdr:y>
    </cdr:to>
    <cdr:sp macro="" textlink="">
      <cdr:nvSpPr>
        <cdr:cNvPr id="7" name="Виноска 1 6"/>
        <cdr:cNvSpPr/>
      </cdr:nvSpPr>
      <cdr:spPr>
        <a:xfrm xmlns:a="http://schemas.openxmlformats.org/drawingml/2006/main">
          <a:off x="1495425" y="171450"/>
          <a:ext cx="2447926" cy="904875"/>
        </a:xfrm>
        <a:prstGeom xmlns:a="http://schemas.openxmlformats.org/drawingml/2006/main" prst="borderCallout1">
          <a:avLst>
            <a:gd name="adj1" fmla="val 147082"/>
            <a:gd name="adj2" fmla="val 95441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0" u="sng">
              <a:latin typeface="Times New Roman" panose="02020603050405020304" pitchFamily="18" charset="0"/>
              <a:cs typeface="Times New Roman" panose="02020603050405020304" pitchFamily="18" charset="0"/>
            </a:rPr>
            <a:t>Субвенція на надання державної підтримки особам з особливими освітніми потребами (інклюзія)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222,5 тис. грн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2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5BF4E-BE78-4FC5-BBA3-E29923A4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12585</TotalTime>
  <Pages>19</Pages>
  <Words>28270</Words>
  <Characters>16115</Characters>
  <Application>Microsoft Office Word</Application>
  <DocSecurity>0</DocSecurity>
  <Lines>134</Lines>
  <Paragraphs>88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1749</cp:revision>
  <cp:lastPrinted>2022-10-26T12:55:00Z</cp:lastPrinted>
  <dcterms:created xsi:type="dcterms:W3CDTF">2021-10-20T13:51:00Z</dcterms:created>
  <dcterms:modified xsi:type="dcterms:W3CDTF">2022-12-15T11:41:00Z</dcterms:modified>
</cp:coreProperties>
</file>